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1BE" w:rsidRDefault="00CB32CD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CF11BE" w:rsidRDefault="00CB32CD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CF11BE" w:rsidRDefault="00CF11B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9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10">
        <w:r>
          <w:rPr>
            <w:rFonts w:ascii="Times New Roman" w:hAnsi="Times New Roman"/>
            <w:sz w:val="20"/>
          </w:rPr>
          <w:t>www.38.mchs.gov.ru</w:t>
        </w:r>
      </w:hyperlink>
    </w:p>
    <w:p w:rsidR="00CF11BE" w:rsidRDefault="00CF11B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</w:t>
      </w:r>
      <w:r>
        <w:rPr>
          <w:rFonts w:ascii="Times New Roman" w:hAnsi="Times New Roman"/>
          <w:color w:val="000000"/>
          <w:sz w:val="20"/>
          <w:u w:val="single"/>
        </w:rPr>
        <w:t xml:space="preserve">                 </w:t>
      </w:r>
      <w:r>
        <w:rPr>
          <w:rFonts w:ascii="Times New Roman" w:hAnsi="Times New Roman"/>
          <w:color w:val="000000"/>
          <w:sz w:val="20"/>
          <w:u w:val="single"/>
        </w:rPr>
        <w:t xml:space="preserve">   .  </w:t>
      </w:r>
      <w:r>
        <w:rPr>
          <w:rFonts w:ascii="Times New Roman" w:hAnsi="Times New Roman"/>
          <w:color w:val="000000"/>
          <w:sz w:val="20"/>
        </w:rPr>
        <w:t>№</w:t>
      </w:r>
      <w:r>
        <w:rPr>
          <w:rFonts w:ascii="Times New Roman" w:hAnsi="Times New Roman"/>
          <w:color w:val="000000" w:themeColor="text1"/>
          <w:sz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u w:val="single"/>
        </w:rPr>
        <w:t>_                    _</w:t>
      </w:r>
    </w:p>
    <w:p w:rsidR="00CF11BE" w:rsidRDefault="00CB32C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CF11BE" w:rsidRDefault="00CF11BE">
      <w:pPr>
        <w:spacing w:before="57"/>
        <w:ind w:left="57" w:firstLine="540"/>
        <w:jc w:val="center"/>
        <w:rPr>
          <w:sz w:val="22"/>
          <w:szCs w:val="22"/>
        </w:rPr>
      </w:pPr>
    </w:p>
    <w:p w:rsidR="00CF11BE" w:rsidRDefault="00CF11BE">
      <w:pPr>
        <w:ind w:left="57" w:firstLine="540"/>
        <w:jc w:val="center"/>
        <w:rPr>
          <w:sz w:val="22"/>
          <w:szCs w:val="22"/>
        </w:rPr>
      </w:pPr>
    </w:p>
    <w:p w:rsidR="00CF11BE" w:rsidRDefault="00CF11B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F11BE" w:rsidRDefault="00CF11B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F11BE" w:rsidRDefault="00CF11BE">
      <w:pPr>
        <w:jc w:val="center"/>
      </w:pP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</w:t>
      </w:r>
      <w:r>
        <w:rPr>
          <w:rFonts w:ascii="Times New Roman" w:hAnsi="Times New Roman"/>
          <w:szCs w:val="24"/>
        </w:rPr>
        <w:t>государственной власти области</w:t>
      </w: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CF11BE" w:rsidRDefault="00CB32CD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CF11BE" w:rsidRDefault="00CF11BE">
      <w:pPr>
        <w:pStyle w:val="10"/>
        <w:rPr>
          <w:b/>
          <w:sz w:val="24"/>
          <w:szCs w:val="24"/>
          <w:lang w:val="ru-RU"/>
        </w:rPr>
      </w:pPr>
    </w:p>
    <w:p w:rsidR="00CF11BE" w:rsidRDefault="00CF11BE">
      <w:pPr>
        <w:pStyle w:val="10"/>
        <w:rPr>
          <w:b/>
          <w:sz w:val="16"/>
          <w:szCs w:val="16"/>
          <w:lang w:val="ru-RU"/>
        </w:rPr>
      </w:pPr>
    </w:p>
    <w:p w:rsidR="00CF11BE" w:rsidRDefault="00CF11BE">
      <w:pPr>
        <w:pStyle w:val="10"/>
        <w:jc w:val="center"/>
        <w:rPr>
          <w:b/>
          <w:sz w:val="24"/>
          <w:szCs w:val="24"/>
          <w:lang w:val="ru-RU"/>
        </w:rPr>
      </w:pPr>
    </w:p>
    <w:p w:rsidR="00CF11BE" w:rsidRDefault="00CF11BE">
      <w:pPr>
        <w:pStyle w:val="10"/>
        <w:jc w:val="center"/>
        <w:rPr>
          <w:b/>
          <w:sz w:val="24"/>
          <w:szCs w:val="24"/>
          <w:lang w:val="ru-RU"/>
        </w:rPr>
      </w:pPr>
    </w:p>
    <w:p w:rsidR="00CF11BE" w:rsidRDefault="00CB32CD">
      <w:pPr>
        <w:numPr>
          <w:ilvl w:val="0"/>
          <w:numId w:val="1"/>
        </w:numPr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Предупреждение о неблагоприятных метеорологических явлен</w:t>
      </w: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иях погоды</w:t>
      </w:r>
    </w:p>
    <w:p w:rsidR="00CF11BE" w:rsidRPr="003725BE" w:rsidRDefault="00CB32CD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CF11BE" w:rsidRPr="003725BE" w:rsidRDefault="00CB32CD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CF11BE" w:rsidRDefault="00CB32CD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CF11BE" w:rsidRDefault="00CF11BE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CF11BE" w:rsidRDefault="00CB32CD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spacing w:after="160" w:line="252" w:lineRule="auto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 xml:space="preserve">27 ноября ночью местами в западных районах ожидается  сильный снег,  днем местами </w:t>
      </w: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>по области усиление северо-западного ветра до 15-17 м/с, метели.</w:t>
      </w:r>
    </w:p>
    <w:p w:rsidR="00CF11BE" w:rsidRDefault="00CB32CD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spacing w:after="160" w:line="252" w:lineRule="auto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 xml:space="preserve">       На дорогах снежный накат, гололедица.</w:t>
      </w:r>
    </w:p>
    <w:p w:rsidR="00CF11BE" w:rsidRDefault="00CB32CD">
      <w:pPr>
        <w:widowControl w:val="0"/>
        <w:numPr>
          <w:ilvl w:val="0"/>
          <w:numId w:val="1"/>
        </w:numPr>
        <w:tabs>
          <w:tab w:val="left" w:pos="0"/>
        </w:tabs>
        <w:jc w:val="center"/>
      </w:pPr>
      <w:r>
        <w:rPr>
          <w:rStyle w:val="af0"/>
          <w:rFonts w:ascii="Times New Roman" w:hAnsi="Times New Roman"/>
          <w:color w:val="000000"/>
          <w:spacing w:val="-4"/>
          <w:sz w:val="26"/>
          <w:szCs w:val="26"/>
        </w:rPr>
        <w:t>Прогноз погоды на сутки с 20 часов 26 ноября до 20 часов 27 ноября</w:t>
      </w:r>
    </w:p>
    <w:p w:rsidR="00CF11BE" w:rsidRDefault="00CB32CD">
      <w:pPr>
        <w:numPr>
          <w:ilvl w:val="0"/>
          <w:numId w:val="1"/>
        </w:numPr>
        <w:tabs>
          <w:tab w:val="left" w:pos="4107"/>
        </w:tabs>
        <w:jc w:val="both"/>
        <w:rPr>
          <w:sz w:val="26"/>
          <w:szCs w:val="26"/>
        </w:rPr>
      </w:pPr>
      <w:proofErr w:type="gramStart"/>
      <w:r>
        <w:rPr>
          <w:rFonts w:ascii="Times New Roman" w:hAnsi="Times New Roman"/>
          <w:b/>
          <w:sz w:val="26"/>
          <w:szCs w:val="26"/>
          <w:u w:val="single"/>
        </w:rPr>
        <w:t>По области</w:t>
      </w:r>
      <w:r>
        <w:rPr>
          <w:rFonts w:ascii="Times New Roman" w:hAnsi="Times New Roman"/>
          <w:b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переменная облачность, небольшой, местами умеренный снег, в Катангс</w:t>
      </w:r>
      <w:r>
        <w:rPr>
          <w:rFonts w:ascii="Times New Roman" w:hAnsi="Times New Roman"/>
          <w:sz w:val="26"/>
          <w:szCs w:val="26"/>
        </w:rPr>
        <w:t>ком, северо-восточных и ночью в южных районах местами небольшой снег, в  Тайшетском районе ночью сильный снег, ветер юго-восточный, юго-западный  с переходом днем на западный, северо-западный  5-10 м/с, местами порывы ночью до  14 м/с, днем 15-17 м/с, мете</w:t>
      </w:r>
      <w:r>
        <w:rPr>
          <w:rFonts w:ascii="Times New Roman" w:hAnsi="Times New Roman"/>
          <w:sz w:val="26"/>
          <w:szCs w:val="26"/>
        </w:rPr>
        <w:t>ли, температура ночью -8,-13°, при прояснении -18,-23°, днем 0,-5</w:t>
      </w:r>
      <w:proofErr w:type="gramEnd"/>
      <w:r>
        <w:rPr>
          <w:rFonts w:ascii="Times New Roman" w:hAnsi="Times New Roman"/>
          <w:sz w:val="26"/>
          <w:szCs w:val="26"/>
        </w:rPr>
        <w:t>°, местами -10,-15°, в Катангском, Киренском и северо-восточных  районах ночью -30,-35°, местами -40,-45°, днем -18,-23°, местами -28,-33°.</w:t>
      </w:r>
    </w:p>
    <w:p w:rsidR="00CF11BE" w:rsidRDefault="00CF11BE">
      <w:pPr>
        <w:numPr>
          <w:ilvl w:val="0"/>
          <w:numId w:val="1"/>
        </w:numPr>
        <w:tabs>
          <w:tab w:val="left" w:pos="4107"/>
        </w:tabs>
        <w:jc w:val="both"/>
        <w:rPr>
          <w:rFonts w:ascii="Times New Roman" w:hAnsi="Times New Roman"/>
          <w:sz w:val="26"/>
          <w:szCs w:val="26"/>
        </w:rPr>
      </w:pPr>
    </w:p>
    <w:p w:rsidR="00CF11BE" w:rsidRDefault="00CB32CD">
      <w:pPr>
        <w:numPr>
          <w:ilvl w:val="0"/>
          <w:numId w:val="1"/>
        </w:numPr>
        <w:tabs>
          <w:tab w:val="left" w:pos="0"/>
          <w:tab w:val="left" w:pos="3544"/>
        </w:tabs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</w:rPr>
        <w:t>По городу Иркутску:</w:t>
      </w:r>
      <w:r>
        <w:rPr>
          <w:rFonts w:ascii="Times New Roman" w:hAnsi="Times New Roman"/>
          <w:sz w:val="26"/>
          <w:szCs w:val="26"/>
        </w:rPr>
        <w:t xml:space="preserve"> переменная облачность, ночью п</w:t>
      </w:r>
      <w:r>
        <w:rPr>
          <w:rFonts w:ascii="Times New Roman" w:hAnsi="Times New Roman"/>
          <w:sz w:val="26"/>
          <w:szCs w:val="26"/>
        </w:rPr>
        <w:t>реимущественно без осадков, днем небольшой снег, ветер юго-восточный с переходом вечером на северо-западный 5-10 м/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>температура</w:t>
      </w:r>
      <w:proofErr w:type="gramEnd"/>
      <w:r>
        <w:rPr>
          <w:rFonts w:ascii="Times New Roman" w:hAnsi="Times New Roman"/>
          <w:sz w:val="26"/>
          <w:szCs w:val="26"/>
        </w:rPr>
        <w:t xml:space="preserve"> ночью до -8°, днем 0,-2°.</w:t>
      </w:r>
    </w:p>
    <w:p w:rsidR="00CF11BE" w:rsidRDefault="00CF11BE">
      <w:pPr>
        <w:pStyle w:val="af8"/>
        <w:numPr>
          <w:ilvl w:val="0"/>
          <w:numId w:val="1"/>
        </w:numPr>
        <w:tabs>
          <w:tab w:val="left" w:pos="0"/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  <w:rPr>
          <w:sz w:val="26"/>
          <w:szCs w:val="26"/>
        </w:rPr>
      </w:pPr>
    </w:p>
    <w:p w:rsidR="00CF11BE" w:rsidRDefault="00CB32CD">
      <w:pPr>
        <w:pStyle w:val="af8"/>
        <w:numPr>
          <w:ilvl w:val="0"/>
          <w:numId w:val="1"/>
        </w:numPr>
        <w:tabs>
          <w:tab w:val="left" w:pos="0"/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</w:pPr>
      <w:r>
        <w:rPr>
          <w:rStyle w:val="aa"/>
          <w:bCs w:val="0"/>
          <w:iCs/>
          <w:color w:val="000000"/>
          <w:spacing w:val="-4"/>
          <w:sz w:val="26"/>
          <w:szCs w:val="26"/>
          <w:highlight w:val="white"/>
          <w:u w:val="single"/>
        </w:rPr>
        <w:t>По оз. Байкал</w:t>
      </w:r>
      <w:r>
        <w:rPr>
          <w:rStyle w:val="aa"/>
          <w:bCs w:val="0"/>
          <w:iCs/>
          <w:color w:val="000000"/>
          <w:spacing w:val="-4"/>
          <w:sz w:val="26"/>
          <w:szCs w:val="26"/>
          <w:highlight w:val="white"/>
        </w:rPr>
        <w:t>:</w:t>
      </w:r>
      <w:r>
        <w:rPr>
          <w:rStyle w:val="aa"/>
          <w:rFonts w:cs="Bookman Old Style"/>
          <w:b w:val="0"/>
          <w:bCs w:val="0"/>
          <w:iCs/>
          <w:color w:val="000000"/>
          <w:spacing w:val="-4"/>
          <w:sz w:val="26"/>
          <w:szCs w:val="26"/>
          <w:highlight w:val="white"/>
          <w:lang w:eastAsia="ar-SA"/>
        </w:rPr>
        <w:t xml:space="preserve"> п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 xml:space="preserve">еременная облачность, небольшой, местами умеренный снег, ветер юго-восточный  с 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>переходом днем на юго-западный  7-12 м/с, местами порывы 16-21 м/с, днем по средней части 20-25 м/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 xml:space="preserve">,  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 xml:space="preserve"> ночью -7,-12°, днем -1,-6°.</w:t>
      </w:r>
    </w:p>
    <w:p w:rsidR="00CF11BE" w:rsidRDefault="00CF11BE">
      <w:pPr>
        <w:pStyle w:val="af8"/>
        <w:numPr>
          <w:ilvl w:val="0"/>
          <w:numId w:val="1"/>
        </w:numPr>
        <w:tabs>
          <w:tab w:val="left" w:pos="0"/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</w:pPr>
    </w:p>
    <w:p w:rsidR="00CF11BE" w:rsidRDefault="00CF11BE" w:rsidP="00CB32CD">
      <w:pPr>
        <w:numPr>
          <w:ilvl w:val="0"/>
          <w:numId w:val="2"/>
        </w:numPr>
        <w:ind w:firstLine="567"/>
        <w:jc w:val="both"/>
        <w:rPr>
          <w:sz w:val="26"/>
          <w:szCs w:val="26"/>
        </w:rPr>
      </w:pPr>
    </w:p>
    <w:p w:rsidR="00CF11BE" w:rsidRDefault="00CF11BE" w:rsidP="00CB32CD">
      <w:pPr>
        <w:numPr>
          <w:ilvl w:val="0"/>
          <w:numId w:val="3"/>
        </w:numPr>
        <w:ind w:firstLine="567"/>
        <w:jc w:val="both"/>
        <w:rPr>
          <w:sz w:val="26"/>
          <w:szCs w:val="26"/>
        </w:rPr>
      </w:pPr>
    </w:p>
    <w:p w:rsidR="00CF11BE" w:rsidRDefault="00CB32CD" w:rsidP="00CB32CD">
      <w:pPr>
        <w:numPr>
          <w:ilvl w:val="0"/>
          <w:numId w:val="4"/>
        </w:numPr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Рекомендуемые превентивные мероприятия органам местного самоуправления:</w:t>
      </w:r>
    </w:p>
    <w:p w:rsidR="00CF11BE" w:rsidRDefault="00CB32CD" w:rsidP="00CB32CD">
      <w:pPr>
        <w:numPr>
          <w:ilvl w:val="0"/>
          <w:numId w:val="5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CF11BE" w:rsidRDefault="00CB32CD" w:rsidP="00CB32CD">
      <w:pPr>
        <w:pStyle w:val="a4"/>
        <w:numPr>
          <w:ilvl w:val="0"/>
          <w:numId w:val="6"/>
        </w:numPr>
        <w:tabs>
          <w:tab w:val="left" w:pos="900"/>
        </w:tabs>
        <w:spacing w:after="0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планы действий в случае возникновения чрезвычайных ситуаций.</w:t>
      </w:r>
    </w:p>
    <w:p w:rsidR="00CF11BE" w:rsidRDefault="00CB32CD" w:rsidP="00CB32CD">
      <w:pPr>
        <w:pStyle w:val="a4"/>
        <w:numPr>
          <w:ilvl w:val="0"/>
          <w:numId w:val="7"/>
        </w:numPr>
        <w:tabs>
          <w:tab w:val="left" w:pos="900"/>
        </w:tabs>
        <w:spacing w:after="0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6"/>
          <w:szCs w:val="26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CF11BE" w:rsidRDefault="00CB32CD" w:rsidP="00CB32CD">
      <w:pPr>
        <w:numPr>
          <w:ilvl w:val="0"/>
          <w:numId w:val="8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6"/>
          <w:szCs w:val="26"/>
        </w:rPr>
        <w:t>рожных служб.</w:t>
      </w:r>
    </w:p>
    <w:p w:rsidR="00CF11BE" w:rsidRDefault="00CB32CD" w:rsidP="00CB32CD">
      <w:pPr>
        <w:numPr>
          <w:ilvl w:val="0"/>
          <w:numId w:val="9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CF11BE" w:rsidRDefault="00CB32CD" w:rsidP="00CB32CD">
      <w:pPr>
        <w:numPr>
          <w:ilvl w:val="0"/>
          <w:numId w:val="10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количество резервных источников питания, теплоснабжения и их работоспособность.</w:t>
      </w:r>
    </w:p>
    <w:p w:rsidR="00CF11BE" w:rsidRDefault="00CB32CD" w:rsidP="00CB32CD">
      <w:pPr>
        <w:numPr>
          <w:ilvl w:val="0"/>
          <w:numId w:val="11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сос</w:t>
      </w:r>
      <w:r>
        <w:rPr>
          <w:rFonts w:ascii="Times New Roman" w:hAnsi="Times New Roman"/>
          <w:color w:val="000000"/>
          <w:sz w:val="26"/>
          <w:szCs w:val="26"/>
        </w:rPr>
        <w:t>тав сил и средств муниципального звена ТП РСЧС к реагированию на ЧС.</w:t>
      </w:r>
    </w:p>
    <w:p w:rsidR="00CF11BE" w:rsidRDefault="00CB32CD" w:rsidP="00CB32CD">
      <w:pPr>
        <w:numPr>
          <w:ilvl w:val="0"/>
          <w:numId w:val="12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CF11BE" w:rsidRDefault="00CB32CD" w:rsidP="00CB32CD">
      <w:pPr>
        <w:numPr>
          <w:ilvl w:val="0"/>
          <w:numId w:val="13"/>
        </w:num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уточнить резерв горюче-смазочных материалов, продовольствия, медикаментов и других </w:t>
      </w:r>
      <w:r>
        <w:rPr>
          <w:rFonts w:ascii="Times New Roman" w:hAnsi="Times New Roman"/>
          <w:color w:val="000000"/>
          <w:sz w:val="26"/>
          <w:szCs w:val="26"/>
        </w:rPr>
        <w:t>материальных сре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дств дл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я обеспечения жизнедеятельности населенных пунктов.</w:t>
      </w:r>
    </w:p>
    <w:p w:rsidR="00CF11BE" w:rsidRDefault="00CB32CD" w:rsidP="00CB32CD">
      <w:pPr>
        <w:numPr>
          <w:ilvl w:val="0"/>
          <w:numId w:val="14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CF11BE" w:rsidRDefault="00CB32CD" w:rsidP="00CB32CD">
      <w:pPr>
        <w:numPr>
          <w:ilvl w:val="0"/>
          <w:numId w:val="15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обеспечить готовнос</w:t>
      </w:r>
      <w:r>
        <w:rPr>
          <w:rFonts w:ascii="Times New Roman" w:hAnsi="Times New Roman"/>
          <w:color w:val="000000"/>
          <w:sz w:val="26"/>
          <w:szCs w:val="26"/>
        </w:rPr>
        <w:t xml:space="preserve">ть к убытию в зону возможной ЧС сил постоянной готовности. </w:t>
      </w:r>
    </w:p>
    <w:p w:rsidR="00CF11BE" w:rsidRDefault="00CB32CD" w:rsidP="00CB32CD">
      <w:pPr>
        <w:numPr>
          <w:ilvl w:val="0"/>
          <w:numId w:val="16"/>
        </w:numPr>
        <w:tabs>
          <w:tab w:val="left" w:pos="867"/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CF11BE" w:rsidRDefault="00CB32CD" w:rsidP="00CB32CD">
      <w:pPr>
        <w:numPr>
          <w:ilvl w:val="0"/>
          <w:numId w:val="17"/>
        </w:numPr>
        <w:tabs>
          <w:tab w:val="left" w:pos="867"/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организовать проведение мероприят</w:t>
      </w:r>
      <w:r>
        <w:rPr>
          <w:rFonts w:ascii="Times New Roman" w:hAnsi="Times New Roman"/>
          <w:color w:val="000000"/>
          <w:sz w:val="26"/>
          <w:szCs w:val="26"/>
        </w:rPr>
        <w:t>ий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пп в Гл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авном управлении МЧС России по Иркутской области.</w:t>
      </w:r>
    </w:p>
    <w:p w:rsidR="00CF11BE" w:rsidRDefault="00CB32CD" w:rsidP="00CB32CD">
      <w:pPr>
        <w:numPr>
          <w:ilvl w:val="0"/>
          <w:numId w:val="18"/>
        </w:numPr>
        <w:tabs>
          <w:tab w:val="left" w:pos="517"/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довести прогноз до руководителей органов местного самоуправления, объектов экономики, старост сельских населенных пунктов, насе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  <w:u w:val="single"/>
        </w:rPr>
        <w:t>о неблагоприятных метеорологических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  <w:u w:val="single"/>
        </w:rPr>
        <w:t xml:space="preserve"> явлени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ях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погоды и рекомендации по порядку реагирования на прогноз.</w:t>
      </w:r>
    </w:p>
    <w:p w:rsidR="00CF11BE" w:rsidRDefault="00CB32CD" w:rsidP="00CB32CD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По риску аварий на энергосистемах и </w:t>
      </w:r>
      <w:r>
        <w:rPr>
          <w:rStyle w:val="af0"/>
          <w:rFonts w:ascii="Times New Roman" w:hAnsi="Times New Roman"/>
          <w:color w:val="000000"/>
          <w:sz w:val="26"/>
          <w:szCs w:val="26"/>
        </w:rPr>
        <w:t>объектах ЖКХ:</w:t>
      </w:r>
    </w:p>
    <w:p w:rsidR="00CF11BE" w:rsidRDefault="00CB32CD" w:rsidP="00CB32CD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CF11BE" w:rsidRDefault="00CB32CD" w:rsidP="00CB32CD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выявлять и принимать меры по предупреждению, локализации и ликвидации дефектов и отказов в работе систем жизнеобеспечения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населения.</w:t>
      </w:r>
    </w:p>
    <w:p w:rsidR="00CF11BE" w:rsidRDefault="00CB32CD" w:rsidP="00CB32CD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CF11BE" w:rsidRDefault="00CB32CD" w:rsidP="00CB32CD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принять меры по созданию постоянно действующего резерва мобильных (передвижных) электрических станций.</w:t>
      </w:r>
    </w:p>
    <w:p w:rsidR="00CF11BE" w:rsidRDefault="00CB32CD" w:rsidP="00CB32CD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CF11BE" w:rsidRDefault="00CB32CD" w:rsidP="00CB32CD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lastRenderedPageBreak/>
        <w:t>- проверить укомплектованность экстренных рабочих бригад необходимым оборудованием и техникой.</w:t>
      </w:r>
    </w:p>
    <w:p w:rsidR="00CF11BE" w:rsidRDefault="00CB32CD" w:rsidP="00CB32CD">
      <w:pPr>
        <w:numPr>
          <w:ilvl w:val="0"/>
          <w:numId w:val="26"/>
        </w:numPr>
        <w:tabs>
          <w:tab w:val="left" w:pos="54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ерить планы и порядок эвакуации населения при чрезвычайных ситуациях, связанных с нарушением систем жизнеобеспечения.</w:t>
      </w:r>
    </w:p>
    <w:p w:rsidR="00CF11BE" w:rsidRDefault="00CB32CD" w:rsidP="00CB32CD">
      <w:pPr>
        <w:numPr>
          <w:ilvl w:val="0"/>
          <w:numId w:val="27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проведением заблаговременного оповещения населения.</w:t>
      </w:r>
    </w:p>
    <w:p w:rsidR="00CF11BE" w:rsidRDefault="00CB32CD" w:rsidP="00CB32CD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CF11BE" w:rsidRDefault="00CB32CD" w:rsidP="00CB32CD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-постоянно уточнять прогноз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метеорологической обстановки в зоне ответственности подразделений дорожных служб.</w:t>
      </w:r>
    </w:p>
    <w:p w:rsidR="00CF11BE" w:rsidRDefault="00CB32CD" w:rsidP="00CB32CD">
      <w:pPr>
        <w:numPr>
          <w:ilvl w:val="0"/>
          <w:numId w:val="3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объездов, привлечения дополнительной специализированной техники с ближайших пунктов дислокации и т.д.).</w:t>
      </w:r>
    </w:p>
    <w:p w:rsidR="00CF11BE" w:rsidRDefault="00CB32CD" w:rsidP="00CB32CD">
      <w:pPr>
        <w:numPr>
          <w:ilvl w:val="0"/>
          <w:numId w:val="3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CF11BE" w:rsidRDefault="00CB32CD" w:rsidP="00CB32CD">
      <w:pPr>
        <w:numPr>
          <w:ilvl w:val="0"/>
          <w:numId w:val="3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-осуществлять контроль те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CF11BE" w:rsidRDefault="00CB32CD" w:rsidP="00CB32CD">
      <w:pPr>
        <w:numPr>
          <w:ilvl w:val="0"/>
          <w:numId w:val="3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-обеспечить готовность аварийных служб к реагированию на ДТП.</w:t>
      </w:r>
    </w:p>
    <w:p w:rsidR="00CF11BE" w:rsidRDefault="00CB32CD" w:rsidP="00CB32CD">
      <w:pPr>
        <w:numPr>
          <w:ilvl w:val="0"/>
          <w:numId w:val="3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-организовать проведение бесед с водителями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предприятий и организаций о необходимости соблюдения ПДД с демонстрацией фото - и видеоматериалов с мест ДТП.</w:t>
      </w:r>
    </w:p>
    <w:p w:rsidR="00CF11BE" w:rsidRDefault="00CB32CD" w:rsidP="00CB32CD">
      <w:pPr>
        <w:numPr>
          <w:ilvl w:val="0"/>
          <w:numId w:val="3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CF11BE" w:rsidRDefault="00CB32CD" w:rsidP="00CB32CD">
      <w:pPr>
        <w:numPr>
          <w:ilvl w:val="0"/>
          <w:numId w:val="3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-организовать готовнос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ть дорожных служб к обеспечению нормального функционирования транспортного сообщения.</w:t>
      </w:r>
    </w:p>
    <w:p w:rsidR="00CF11BE" w:rsidRDefault="00CB32CD" w:rsidP="00CB32CD">
      <w:pPr>
        <w:numPr>
          <w:ilvl w:val="0"/>
          <w:numId w:val="3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-в случае крупных ДТП или ухудшения дорожных условий, проработать вопросы: </w:t>
      </w:r>
    </w:p>
    <w:p w:rsidR="00CF11BE" w:rsidRDefault="00CB32CD" w:rsidP="00CB32CD">
      <w:pPr>
        <w:numPr>
          <w:ilvl w:val="0"/>
          <w:numId w:val="3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организации мест питания и размещения водителей и пассажиров в случае необходимости;</w:t>
      </w:r>
    </w:p>
    <w:p w:rsidR="00CF11BE" w:rsidRDefault="00CB32CD" w:rsidP="00CB32CD">
      <w:pPr>
        <w:numPr>
          <w:ilvl w:val="0"/>
          <w:numId w:val="3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орган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изации дежурства экипажей скорой медицинской помощи, патрульных машин ГИБДД и подвозу ГСМ;</w:t>
      </w:r>
    </w:p>
    <w:p w:rsidR="00CF11BE" w:rsidRDefault="00CB32CD" w:rsidP="00CB32CD">
      <w:pPr>
        <w:numPr>
          <w:ilvl w:val="0"/>
          <w:numId w:val="40"/>
        </w:numPr>
        <w:tabs>
          <w:tab w:val="left" w:pos="54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CF11BE" w:rsidRDefault="003725BE" w:rsidP="00CB32CD">
      <w:pPr>
        <w:pStyle w:val="af6"/>
        <w:numPr>
          <w:ilvl w:val="0"/>
          <w:numId w:val="41"/>
        </w:numPr>
        <w:tabs>
          <w:tab w:val="left" w:pos="540"/>
        </w:tabs>
        <w:ind w:firstLine="567"/>
        <w:jc w:val="both"/>
        <w:outlineLvl w:val="0"/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 </w:t>
      </w:r>
    </w:p>
    <w:p w:rsidR="00CF11BE" w:rsidRDefault="00CB32CD" w:rsidP="00CB32CD">
      <w:pPr>
        <w:pStyle w:val="af6"/>
        <w:numPr>
          <w:ilvl w:val="0"/>
          <w:numId w:val="42"/>
        </w:numPr>
        <w:tabs>
          <w:tab w:val="left" w:pos="54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Обо всех возникших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предпосылках ЧС немедленно информировать ОД </w:t>
      </w:r>
      <w:r w:rsidR="003725BE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ЕДДС Усть-Удинского района (тел.:8(39545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)- </w:t>
      </w:r>
      <w:r w:rsidR="003725BE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31-1-82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).</w:t>
      </w:r>
    </w:p>
    <w:p w:rsidR="00CF11BE" w:rsidRDefault="00CF11BE">
      <w:pPr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CF11BE" w:rsidRDefault="003725BE" w:rsidP="00CB32CD">
      <w:pPr>
        <w:widowControl w:val="0"/>
        <w:numPr>
          <w:ilvl w:val="0"/>
          <w:numId w:val="43"/>
        </w:numPr>
        <w:tabs>
          <w:tab w:val="left" w:pos="3953"/>
        </w:tabs>
        <w:jc w:val="both"/>
        <w:outlineLvl w:val="0"/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  <w:lang w:eastAsia="zh-CN"/>
        </w:rPr>
        <w:t xml:space="preserve"> </w:t>
      </w:r>
    </w:p>
    <w:sectPr w:rsidR="00CF11BE" w:rsidSect="00CF11BE">
      <w:headerReference w:type="default" r:id="rId11"/>
      <w:pgSz w:w="11906" w:h="16838"/>
      <w:pgMar w:top="1670" w:right="567" w:bottom="1020" w:left="1417" w:header="1134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2CD" w:rsidRDefault="00CB32CD" w:rsidP="00CF11BE">
      <w:r>
        <w:separator/>
      </w:r>
    </w:p>
  </w:endnote>
  <w:endnote w:type="continuationSeparator" w:id="0">
    <w:p w:rsidR="00CB32CD" w:rsidRDefault="00CB32CD" w:rsidP="00CF1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2CD" w:rsidRDefault="00CB32CD" w:rsidP="00CF11BE">
      <w:r>
        <w:separator/>
      </w:r>
    </w:p>
  </w:footnote>
  <w:footnote w:type="continuationSeparator" w:id="0">
    <w:p w:rsidR="00CB32CD" w:rsidRDefault="00CB32CD" w:rsidP="00CF11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BE" w:rsidRDefault="00CF11BE">
    <w:pPr>
      <w:pStyle w:val="Header"/>
      <w:jc w:val="center"/>
    </w:pPr>
    <w:r>
      <w:fldChar w:fldCharType="begin"/>
    </w:r>
    <w:r w:rsidR="00CB32CD">
      <w:instrText>PAGE</w:instrText>
    </w:r>
    <w:r>
      <w:fldChar w:fldCharType="separate"/>
    </w:r>
    <w:r w:rsidR="003725BE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165964"/>
    <w:multiLevelType w:val="multilevel"/>
    <w:tmpl w:val="7D268B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11BE"/>
    <w:rsid w:val="003725BE"/>
    <w:rsid w:val="00CB32CD"/>
    <w:rsid w:val="00CF1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CF11BE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CF11BE"/>
    <w:rPr>
      <w:sz w:val="28"/>
      <w:szCs w:val="28"/>
    </w:rPr>
  </w:style>
  <w:style w:type="character" w:customStyle="1" w:styleId="WW8Num3z1">
    <w:name w:val="WW8Num3z1"/>
    <w:qFormat/>
    <w:rsid w:val="00CF11BE"/>
  </w:style>
  <w:style w:type="character" w:customStyle="1" w:styleId="WW8Num3z2">
    <w:name w:val="WW8Num3z2"/>
    <w:qFormat/>
    <w:rsid w:val="00CF11BE"/>
  </w:style>
  <w:style w:type="character" w:customStyle="1" w:styleId="WW8Num3z3">
    <w:name w:val="WW8Num3z3"/>
    <w:qFormat/>
    <w:rsid w:val="00CF11BE"/>
  </w:style>
  <w:style w:type="character" w:customStyle="1" w:styleId="WW8Num3z4">
    <w:name w:val="WW8Num3z4"/>
    <w:qFormat/>
    <w:rsid w:val="00CF11BE"/>
  </w:style>
  <w:style w:type="character" w:customStyle="1" w:styleId="WW8Num3z5">
    <w:name w:val="WW8Num3z5"/>
    <w:qFormat/>
    <w:rsid w:val="00CF11BE"/>
  </w:style>
  <w:style w:type="character" w:customStyle="1" w:styleId="WW8Num3z6">
    <w:name w:val="WW8Num3z6"/>
    <w:qFormat/>
    <w:rsid w:val="00CF11BE"/>
  </w:style>
  <w:style w:type="character" w:customStyle="1" w:styleId="WW8Num3z7">
    <w:name w:val="WW8Num3z7"/>
    <w:qFormat/>
    <w:rsid w:val="00CF11BE"/>
  </w:style>
  <w:style w:type="character" w:customStyle="1" w:styleId="WW8Num3z8">
    <w:name w:val="WW8Num3z8"/>
    <w:qFormat/>
    <w:rsid w:val="00CF11BE"/>
  </w:style>
  <w:style w:type="character" w:customStyle="1" w:styleId="192">
    <w:name w:val="Основной шрифт абзаца192"/>
    <w:qFormat/>
    <w:rsid w:val="00CF11BE"/>
  </w:style>
  <w:style w:type="character" w:customStyle="1" w:styleId="WW8Num4z0">
    <w:name w:val="WW8Num4z0"/>
    <w:qFormat/>
    <w:rsid w:val="00CF11BE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CF11BE"/>
  </w:style>
  <w:style w:type="character" w:customStyle="1" w:styleId="WW8Num4z2">
    <w:name w:val="WW8Num4z2"/>
    <w:qFormat/>
    <w:rsid w:val="00CF11BE"/>
  </w:style>
  <w:style w:type="character" w:customStyle="1" w:styleId="WW8Num4z3">
    <w:name w:val="WW8Num4z3"/>
    <w:qFormat/>
    <w:rsid w:val="00CF11BE"/>
  </w:style>
  <w:style w:type="character" w:customStyle="1" w:styleId="WW8Num4z4">
    <w:name w:val="WW8Num4z4"/>
    <w:qFormat/>
    <w:rsid w:val="00CF11BE"/>
  </w:style>
  <w:style w:type="character" w:customStyle="1" w:styleId="WW8Num4z5">
    <w:name w:val="WW8Num4z5"/>
    <w:qFormat/>
    <w:rsid w:val="00CF11BE"/>
  </w:style>
  <w:style w:type="character" w:customStyle="1" w:styleId="WW8Num4z6">
    <w:name w:val="WW8Num4z6"/>
    <w:qFormat/>
    <w:rsid w:val="00CF11BE"/>
  </w:style>
  <w:style w:type="character" w:customStyle="1" w:styleId="WW8Num4z7">
    <w:name w:val="WW8Num4z7"/>
    <w:qFormat/>
    <w:rsid w:val="00CF11BE"/>
  </w:style>
  <w:style w:type="character" w:customStyle="1" w:styleId="WW8Num4z8">
    <w:name w:val="WW8Num4z8"/>
    <w:qFormat/>
    <w:rsid w:val="00CF11BE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CF11BE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CF11BE"/>
  </w:style>
  <w:style w:type="numbering" w:customStyle="1" w:styleId="WW8Num4">
    <w:name w:val="WW8Num4"/>
    <w:qFormat/>
    <w:rsid w:val="00CF11BE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38.mch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38.mch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C3AA8-4FB4-4847-A9F1-7D13E4180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1105</Words>
  <Characters>6304</Characters>
  <Application>Microsoft Office Word</Application>
  <DocSecurity>0</DocSecurity>
  <Lines>52</Lines>
  <Paragraphs>14</Paragraphs>
  <ScaleCrop>false</ScaleCrop>
  <Company>Microsoft</Company>
  <LinksUpToDate>false</LinksUpToDate>
  <CharactersWithSpaces>7395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705</cp:revision>
  <cp:lastPrinted>2025-11-26T05:28:00Z</cp:lastPrinted>
  <dcterms:created xsi:type="dcterms:W3CDTF">2024-05-16T09:55:00Z</dcterms:created>
  <dcterms:modified xsi:type="dcterms:W3CDTF">2025-11-26T05:30:00Z</dcterms:modified>
  <dc:language>ru-RU</dc:language>
</cp:coreProperties>
</file>