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D75" w:rsidRPr="003F41AA" w:rsidRDefault="00E42D75" w:rsidP="00E42D75">
      <w:pPr>
        <w:pStyle w:val="a4"/>
        <w:numPr>
          <w:ilvl w:val="0"/>
          <w:numId w:val="3"/>
        </w:numPr>
        <w:spacing w:after="0" w:line="240" w:lineRule="auto"/>
        <w:jc w:val="center"/>
        <w:rPr>
          <w:rFonts w:ascii="Times New Roman" w:hAnsi="Times New Roman" w:cs="Times New Roman"/>
          <w:sz w:val="24"/>
          <w:szCs w:val="24"/>
          <w:lang w:eastAsia="ru-RU"/>
        </w:rPr>
      </w:pPr>
      <w:r w:rsidRPr="003F41AA">
        <w:rPr>
          <w:rFonts w:ascii="Times New Roman" w:hAnsi="Times New Roman" w:cs="Times New Roman"/>
          <w:sz w:val="24"/>
          <w:szCs w:val="24"/>
          <w:lang w:eastAsia="ru-RU"/>
        </w:rPr>
        <w:t xml:space="preserve">                                                                                                                  </w:t>
      </w:r>
    </w:p>
    <w:p w:rsidR="00E42D75" w:rsidRPr="003F41AA" w:rsidRDefault="00E42D75" w:rsidP="00E42D75">
      <w:pPr>
        <w:pStyle w:val="a4"/>
        <w:keepNext/>
        <w:numPr>
          <w:ilvl w:val="0"/>
          <w:numId w:val="3"/>
        </w:numPr>
        <w:spacing w:after="0" w:line="240" w:lineRule="auto"/>
        <w:jc w:val="center"/>
        <w:outlineLvl w:val="0"/>
        <w:rPr>
          <w:rFonts w:ascii="Times New Roman" w:hAnsi="Times New Roman" w:cs="Times New Roman"/>
          <w:sz w:val="24"/>
          <w:szCs w:val="24"/>
          <w:lang w:eastAsia="ru-RU"/>
        </w:rPr>
      </w:pPr>
      <w:r w:rsidRPr="003F41AA">
        <w:rPr>
          <w:rFonts w:ascii="Times New Roman" w:hAnsi="Times New Roman" w:cs="Times New Roman"/>
          <w:sz w:val="24"/>
          <w:szCs w:val="24"/>
          <w:lang w:eastAsia="ru-RU"/>
        </w:rPr>
        <w:t>Российская Федерация</w:t>
      </w:r>
    </w:p>
    <w:p w:rsidR="00E42D75" w:rsidRPr="003F41AA" w:rsidRDefault="00E42D75" w:rsidP="00E42D75">
      <w:pPr>
        <w:pStyle w:val="a4"/>
        <w:numPr>
          <w:ilvl w:val="0"/>
          <w:numId w:val="3"/>
        </w:numPr>
        <w:spacing w:after="0" w:line="240" w:lineRule="auto"/>
        <w:jc w:val="center"/>
        <w:rPr>
          <w:rFonts w:ascii="Times New Roman" w:hAnsi="Times New Roman" w:cs="Times New Roman"/>
          <w:sz w:val="24"/>
          <w:szCs w:val="24"/>
          <w:lang w:eastAsia="ru-RU"/>
        </w:rPr>
      </w:pPr>
      <w:r w:rsidRPr="003F41AA">
        <w:rPr>
          <w:rFonts w:ascii="Times New Roman" w:hAnsi="Times New Roman" w:cs="Times New Roman"/>
          <w:sz w:val="24"/>
          <w:szCs w:val="24"/>
          <w:lang w:eastAsia="ru-RU"/>
        </w:rPr>
        <w:t>Иркутская область</w:t>
      </w:r>
    </w:p>
    <w:p w:rsidR="00E42D75" w:rsidRPr="003F41AA" w:rsidRDefault="00E42D75" w:rsidP="00E42D75">
      <w:pPr>
        <w:pStyle w:val="a4"/>
        <w:numPr>
          <w:ilvl w:val="0"/>
          <w:numId w:val="3"/>
        </w:numPr>
        <w:spacing w:after="0" w:line="240" w:lineRule="auto"/>
        <w:jc w:val="center"/>
        <w:rPr>
          <w:rFonts w:ascii="Times New Roman" w:hAnsi="Times New Roman" w:cs="Times New Roman"/>
          <w:sz w:val="24"/>
          <w:szCs w:val="24"/>
          <w:lang w:eastAsia="ru-RU"/>
        </w:rPr>
      </w:pPr>
      <w:r w:rsidRPr="003F41AA">
        <w:rPr>
          <w:rFonts w:ascii="Times New Roman" w:hAnsi="Times New Roman" w:cs="Times New Roman"/>
          <w:sz w:val="24"/>
          <w:szCs w:val="24"/>
          <w:lang w:eastAsia="ru-RU"/>
        </w:rPr>
        <w:t>Усть-Удинский муниципальный округ</w:t>
      </w:r>
    </w:p>
    <w:p w:rsidR="00E42D75" w:rsidRPr="003F41AA" w:rsidRDefault="00E42D75" w:rsidP="00E42D75">
      <w:pPr>
        <w:pStyle w:val="a4"/>
        <w:numPr>
          <w:ilvl w:val="0"/>
          <w:numId w:val="3"/>
        </w:numPr>
        <w:spacing w:after="0" w:line="240" w:lineRule="auto"/>
        <w:jc w:val="center"/>
        <w:rPr>
          <w:rFonts w:ascii="Times New Roman" w:hAnsi="Times New Roman" w:cs="Times New Roman"/>
          <w:sz w:val="24"/>
          <w:szCs w:val="24"/>
          <w:lang w:eastAsia="ru-RU"/>
        </w:rPr>
      </w:pPr>
    </w:p>
    <w:p w:rsidR="00E42D75" w:rsidRPr="003F41AA" w:rsidRDefault="00E42D75" w:rsidP="00E42D75">
      <w:pPr>
        <w:pStyle w:val="a4"/>
        <w:numPr>
          <w:ilvl w:val="0"/>
          <w:numId w:val="3"/>
        </w:numPr>
        <w:spacing w:after="0" w:line="240" w:lineRule="auto"/>
        <w:jc w:val="center"/>
        <w:rPr>
          <w:rFonts w:ascii="Times New Roman" w:hAnsi="Times New Roman" w:cs="Times New Roman"/>
          <w:sz w:val="24"/>
          <w:szCs w:val="24"/>
          <w:lang w:eastAsia="ru-RU"/>
        </w:rPr>
      </w:pPr>
      <w:r w:rsidRPr="003F41AA">
        <w:rPr>
          <w:rFonts w:ascii="Times New Roman" w:hAnsi="Times New Roman" w:cs="Times New Roman"/>
          <w:sz w:val="24"/>
          <w:szCs w:val="24"/>
          <w:lang w:eastAsia="ru-RU"/>
        </w:rPr>
        <w:t>ДУМА</w:t>
      </w:r>
    </w:p>
    <w:p w:rsidR="00E42D75" w:rsidRPr="003F41AA" w:rsidRDefault="00E42D75" w:rsidP="00E42D75">
      <w:pPr>
        <w:pStyle w:val="a4"/>
        <w:numPr>
          <w:ilvl w:val="0"/>
          <w:numId w:val="3"/>
        </w:numPr>
        <w:spacing w:after="0" w:line="240" w:lineRule="auto"/>
        <w:jc w:val="center"/>
        <w:rPr>
          <w:rFonts w:ascii="Times New Roman" w:hAnsi="Times New Roman" w:cs="Times New Roman"/>
          <w:sz w:val="24"/>
          <w:szCs w:val="24"/>
          <w:lang w:eastAsia="ru-RU"/>
        </w:rPr>
      </w:pPr>
    </w:p>
    <w:p w:rsidR="00E42D75" w:rsidRPr="003F41AA" w:rsidRDefault="00E42D75" w:rsidP="00E42D75">
      <w:pPr>
        <w:pStyle w:val="a4"/>
        <w:numPr>
          <w:ilvl w:val="0"/>
          <w:numId w:val="3"/>
        </w:numPr>
        <w:spacing w:after="0" w:line="240" w:lineRule="auto"/>
        <w:jc w:val="center"/>
        <w:rPr>
          <w:rFonts w:ascii="Times New Roman" w:hAnsi="Times New Roman" w:cs="Times New Roman"/>
          <w:sz w:val="24"/>
          <w:szCs w:val="24"/>
          <w:lang w:eastAsia="ru-RU"/>
        </w:rPr>
      </w:pPr>
      <w:r w:rsidRPr="003F41AA">
        <w:rPr>
          <w:rFonts w:ascii="Times New Roman" w:hAnsi="Times New Roman" w:cs="Times New Roman"/>
          <w:bCs/>
          <w:sz w:val="24"/>
          <w:szCs w:val="24"/>
          <w:lang w:eastAsia="ru-RU"/>
        </w:rPr>
        <w:t>РЕШЕНИЕ</w:t>
      </w:r>
    </w:p>
    <w:p w:rsidR="00E42D75" w:rsidRPr="003F41AA" w:rsidRDefault="00FE0A99" w:rsidP="00E42D75">
      <w:pPr>
        <w:pStyle w:val="a4"/>
        <w:numPr>
          <w:ilvl w:val="0"/>
          <w:numId w:val="3"/>
        </w:numPr>
        <w:spacing w:after="0" w:line="240" w:lineRule="auto"/>
        <w:ind w:right="-1"/>
        <w:rPr>
          <w:rFonts w:ascii="Times New Roman" w:hAnsi="Times New Roman" w:cs="Times New Roman"/>
          <w:sz w:val="24"/>
          <w:szCs w:val="24"/>
          <w:lang w:eastAsia="ru-RU"/>
        </w:rPr>
      </w:pPr>
      <w:r w:rsidRPr="003F41AA">
        <w:rPr>
          <w:rFonts w:ascii="Times New Roman" w:hAnsi="Times New Roman" w:cs="Times New Roman"/>
          <w:sz w:val="24"/>
          <w:szCs w:val="24"/>
          <w:lang w:eastAsia="ru-RU"/>
        </w:rPr>
        <w:t>«</w:t>
      </w:r>
      <w:r w:rsidR="003F41AA" w:rsidRPr="003F41AA">
        <w:rPr>
          <w:rFonts w:ascii="Times New Roman" w:hAnsi="Times New Roman" w:cs="Times New Roman"/>
          <w:sz w:val="24"/>
          <w:szCs w:val="24"/>
          <w:lang w:eastAsia="ru-RU"/>
        </w:rPr>
        <w:t>20</w:t>
      </w:r>
      <w:r w:rsidRPr="003F41AA">
        <w:rPr>
          <w:rFonts w:ascii="Times New Roman" w:hAnsi="Times New Roman" w:cs="Times New Roman"/>
          <w:sz w:val="24"/>
          <w:szCs w:val="24"/>
          <w:lang w:eastAsia="ru-RU"/>
        </w:rPr>
        <w:t>» ноября</w:t>
      </w:r>
      <w:r w:rsidR="00E42D75" w:rsidRPr="003F41AA">
        <w:rPr>
          <w:rFonts w:ascii="Times New Roman" w:hAnsi="Times New Roman" w:cs="Times New Roman"/>
          <w:sz w:val="24"/>
          <w:szCs w:val="24"/>
          <w:lang w:eastAsia="ru-RU"/>
        </w:rPr>
        <w:t xml:space="preserve"> 2025 года                               </w:t>
      </w:r>
      <w:r w:rsidR="00E42D75" w:rsidRPr="003F41AA">
        <w:rPr>
          <w:rFonts w:ascii="Times New Roman" w:hAnsi="Times New Roman" w:cs="Times New Roman"/>
          <w:sz w:val="24"/>
          <w:szCs w:val="24"/>
          <w:lang w:eastAsia="ru-RU"/>
        </w:rPr>
        <w:tab/>
        <w:t xml:space="preserve">                          </w:t>
      </w:r>
      <w:r w:rsidR="00E42D75" w:rsidRPr="003F41AA">
        <w:rPr>
          <w:rFonts w:ascii="Times New Roman" w:hAnsi="Times New Roman" w:cs="Times New Roman"/>
          <w:sz w:val="24"/>
          <w:szCs w:val="24"/>
          <w:lang w:eastAsia="ru-RU"/>
        </w:rPr>
        <w:tab/>
        <w:t xml:space="preserve">       </w:t>
      </w:r>
      <w:r w:rsidRPr="003F41AA">
        <w:rPr>
          <w:rFonts w:ascii="Times New Roman" w:hAnsi="Times New Roman" w:cs="Times New Roman"/>
          <w:sz w:val="24"/>
          <w:szCs w:val="24"/>
          <w:lang w:eastAsia="ru-RU"/>
        </w:rPr>
        <w:t xml:space="preserve">                     №</w:t>
      </w:r>
      <w:r w:rsidR="003F41AA" w:rsidRPr="003F41AA">
        <w:rPr>
          <w:rFonts w:ascii="Times New Roman" w:hAnsi="Times New Roman" w:cs="Times New Roman"/>
          <w:sz w:val="24"/>
          <w:szCs w:val="24"/>
          <w:lang w:eastAsia="ru-RU"/>
        </w:rPr>
        <w:t xml:space="preserve"> 2</w:t>
      </w:r>
      <w:r w:rsidR="00E42D75" w:rsidRPr="003F41AA">
        <w:rPr>
          <w:rFonts w:ascii="Times New Roman" w:hAnsi="Times New Roman" w:cs="Times New Roman"/>
          <w:sz w:val="24"/>
          <w:szCs w:val="24"/>
          <w:lang w:eastAsia="ru-RU"/>
        </w:rPr>
        <w:t>/</w:t>
      </w:r>
      <w:r w:rsidR="003F41AA" w:rsidRPr="003F41AA">
        <w:rPr>
          <w:rFonts w:ascii="Times New Roman" w:hAnsi="Times New Roman" w:cs="Times New Roman"/>
          <w:sz w:val="24"/>
          <w:szCs w:val="24"/>
          <w:lang w:eastAsia="ru-RU"/>
        </w:rPr>
        <w:t>14</w:t>
      </w:r>
      <w:r w:rsidR="00E42D75" w:rsidRPr="003F41AA">
        <w:rPr>
          <w:rFonts w:ascii="Times New Roman" w:hAnsi="Times New Roman" w:cs="Times New Roman"/>
          <w:sz w:val="24"/>
          <w:szCs w:val="24"/>
          <w:lang w:eastAsia="ru-RU"/>
        </w:rPr>
        <w:t xml:space="preserve"> -ДО</w:t>
      </w:r>
    </w:p>
    <w:p w:rsidR="00E42D75" w:rsidRPr="003F41AA" w:rsidRDefault="00E42D75" w:rsidP="00E42D75">
      <w:pPr>
        <w:pStyle w:val="a4"/>
        <w:numPr>
          <w:ilvl w:val="0"/>
          <w:numId w:val="3"/>
        </w:numPr>
        <w:spacing w:after="0" w:line="240" w:lineRule="auto"/>
        <w:ind w:right="-1"/>
        <w:rPr>
          <w:rFonts w:ascii="Times New Roman" w:hAnsi="Times New Roman" w:cs="Times New Roman"/>
          <w:sz w:val="24"/>
          <w:szCs w:val="24"/>
          <w:lang w:eastAsia="ru-RU"/>
        </w:rPr>
      </w:pPr>
    </w:p>
    <w:p w:rsidR="00494BCB" w:rsidRPr="003F41AA" w:rsidRDefault="000E4833" w:rsidP="000E4833">
      <w:pPr>
        <w:autoSpaceDE w:val="0"/>
        <w:autoSpaceDN w:val="0"/>
        <w:adjustRightInd w:val="0"/>
        <w:spacing w:after="0" w:line="240" w:lineRule="auto"/>
        <w:ind w:firstLine="540"/>
        <w:jc w:val="center"/>
        <w:rPr>
          <w:rFonts w:ascii="Times New Roman" w:hAnsi="Times New Roman" w:cs="Times New Roman"/>
          <w:sz w:val="24"/>
          <w:szCs w:val="24"/>
        </w:rPr>
      </w:pPr>
      <w:r w:rsidRPr="003F41AA">
        <w:rPr>
          <w:rFonts w:ascii="Times New Roman" w:hAnsi="Times New Roman" w:cs="Times New Roman"/>
          <w:sz w:val="24"/>
          <w:szCs w:val="24"/>
        </w:rPr>
        <w:t>О</w:t>
      </w:r>
      <w:r w:rsidR="00DA1FBB" w:rsidRPr="003F41AA">
        <w:rPr>
          <w:rFonts w:ascii="Times New Roman" w:hAnsi="Times New Roman" w:cs="Times New Roman"/>
          <w:sz w:val="24"/>
          <w:szCs w:val="24"/>
        </w:rPr>
        <w:t>б</w:t>
      </w:r>
      <w:r w:rsidR="00FE0A99" w:rsidRPr="003F41AA">
        <w:rPr>
          <w:rFonts w:ascii="Times New Roman" w:hAnsi="Times New Roman" w:cs="Times New Roman"/>
          <w:sz w:val="24"/>
          <w:szCs w:val="24"/>
        </w:rPr>
        <w:t xml:space="preserve"> </w:t>
      </w:r>
      <w:r w:rsidR="00DA1FBB" w:rsidRPr="003F41AA">
        <w:rPr>
          <w:rFonts w:ascii="Times New Roman" w:hAnsi="Times New Roman" w:cs="Times New Roman"/>
          <w:sz w:val="24"/>
          <w:szCs w:val="24"/>
        </w:rPr>
        <w:t>оплате труда муниципальных служащих органов местного самоуправления Усть-</w:t>
      </w:r>
      <w:r w:rsidR="00961DD4" w:rsidRPr="003F41AA">
        <w:rPr>
          <w:rFonts w:ascii="Times New Roman" w:hAnsi="Times New Roman" w:cs="Times New Roman"/>
          <w:sz w:val="24"/>
          <w:szCs w:val="24"/>
        </w:rPr>
        <w:t>Удинского муниципального округа</w:t>
      </w:r>
      <w:r w:rsidR="00646AC0" w:rsidRPr="003F41AA">
        <w:rPr>
          <w:rFonts w:ascii="Times New Roman" w:hAnsi="Times New Roman" w:cs="Times New Roman"/>
          <w:sz w:val="24"/>
          <w:szCs w:val="24"/>
        </w:rPr>
        <w:t xml:space="preserve"> Иркутской области</w:t>
      </w:r>
      <w:r w:rsidR="00DA1FBB" w:rsidRPr="003F41AA">
        <w:rPr>
          <w:rFonts w:ascii="Times New Roman" w:hAnsi="Times New Roman" w:cs="Times New Roman"/>
          <w:sz w:val="24"/>
          <w:szCs w:val="24"/>
        </w:rPr>
        <w:t>.</w:t>
      </w:r>
    </w:p>
    <w:p w:rsidR="000E4833" w:rsidRPr="003F41AA" w:rsidRDefault="000E4833" w:rsidP="000E4833">
      <w:pPr>
        <w:autoSpaceDE w:val="0"/>
        <w:autoSpaceDN w:val="0"/>
        <w:adjustRightInd w:val="0"/>
        <w:spacing w:after="0" w:line="240" w:lineRule="auto"/>
        <w:ind w:firstLine="540"/>
        <w:jc w:val="center"/>
        <w:rPr>
          <w:rFonts w:ascii="Times New Roman" w:hAnsi="Times New Roman" w:cs="Times New Roman"/>
          <w:sz w:val="24"/>
          <w:szCs w:val="24"/>
        </w:rPr>
      </w:pPr>
    </w:p>
    <w:p w:rsidR="000E4833" w:rsidRPr="003F41AA" w:rsidRDefault="000E4833" w:rsidP="000E4833">
      <w:pPr>
        <w:autoSpaceDE w:val="0"/>
        <w:autoSpaceDN w:val="0"/>
        <w:adjustRightInd w:val="0"/>
        <w:spacing w:after="0" w:line="240" w:lineRule="auto"/>
        <w:ind w:firstLine="540"/>
        <w:jc w:val="center"/>
        <w:rPr>
          <w:rFonts w:ascii="Times New Roman" w:hAnsi="Times New Roman" w:cs="Times New Roman"/>
          <w:sz w:val="24"/>
          <w:szCs w:val="24"/>
        </w:rPr>
      </w:pPr>
    </w:p>
    <w:p w:rsidR="001252B8" w:rsidRPr="003F41AA" w:rsidRDefault="001252B8" w:rsidP="001252B8">
      <w:pPr>
        <w:pStyle w:val="ConsPlusTitlePage"/>
        <w:rPr>
          <w:rFonts w:ascii="Times New Roman" w:hAnsi="Times New Roman" w:cs="Times New Roman"/>
          <w:sz w:val="24"/>
          <w:szCs w:val="24"/>
        </w:rPr>
      </w:pPr>
      <w:r w:rsidRPr="003F41AA">
        <w:rPr>
          <w:rFonts w:ascii="Times New Roman" w:hAnsi="Times New Roman" w:cs="Times New Roman"/>
          <w:sz w:val="24"/>
          <w:szCs w:val="24"/>
        </w:rPr>
        <w:t xml:space="preserve">Принято на </w:t>
      </w:r>
      <w:r w:rsidR="00FE0A99" w:rsidRPr="003F41AA">
        <w:rPr>
          <w:rFonts w:ascii="Times New Roman" w:hAnsi="Times New Roman" w:cs="Times New Roman"/>
          <w:sz w:val="24"/>
          <w:szCs w:val="24"/>
        </w:rPr>
        <w:t>2</w:t>
      </w:r>
      <w:r w:rsidRPr="003F41AA">
        <w:rPr>
          <w:rFonts w:ascii="Times New Roman" w:hAnsi="Times New Roman" w:cs="Times New Roman"/>
          <w:sz w:val="24"/>
          <w:szCs w:val="24"/>
        </w:rPr>
        <w:t xml:space="preserve"> заседании</w:t>
      </w:r>
    </w:p>
    <w:p w:rsidR="001252B8" w:rsidRPr="003F41AA" w:rsidRDefault="001252B8" w:rsidP="001252B8">
      <w:pPr>
        <w:pStyle w:val="ConsPlusTitlePage"/>
        <w:rPr>
          <w:rFonts w:ascii="Times New Roman" w:hAnsi="Times New Roman" w:cs="Times New Roman"/>
          <w:sz w:val="24"/>
          <w:szCs w:val="24"/>
        </w:rPr>
      </w:pPr>
      <w:r w:rsidRPr="003F41AA">
        <w:rPr>
          <w:rFonts w:ascii="Times New Roman" w:hAnsi="Times New Roman" w:cs="Times New Roman"/>
          <w:sz w:val="24"/>
          <w:szCs w:val="24"/>
        </w:rPr>
        <w:t xml:space="preserve">Думы округа 1-го созыва </w:t>
      </w:r>
    </w:p>
    <w:p w:rsidR="001252B8" w:rsidRPr="003F41AA" w:rsidRDefault="001252B8" w:rsidP="001252B8">
      <w:pPr>
        <w:pStyle w:val="ConsPlusTitlePage"/>
        <w:rPr>
          <w:rFonts w:ascii="Times New Roman" w:hAnsi="Times New Roman" w:cs="Times New Roman"/>
          <w:sz w:val="24"/>
          <w:szCs w:val="24"/>
        </w:rPr>
      </w:pPr>
      <w:r w:rsidRPr="003F41AA">
        <w:rPr>
          <w:rFonts w:ascii="Times New Roman" w:hAnsi="Times New Roman" w:cs="Times New Roman"/>
          <w:sz w:val="24"/>
          <w:szCs w:val="24"/>
        </w:rPr>
        <w:t>«</w:t>
      </w:r>
      <w:r w:rsidR="003F41AA" w:rsidRPr="003F41AA">
        <w:rPr>
          <w:rFonts w:ascii="Times New Roman" w:hAnsi="Times New Roman" w:cs="Times New Roman"/>
          <w:sz w:val="24"/>
          <w:szCs w:val="24"/>
        </w:rPr>
        <w:t>20</w:t>
      </w:r>
      <w:r w:rsidRPr="003F41AA">
        <w:rPr>
          <w:rFonts w:ascii="Times New Roman" w:hAnsi="Times New Roman" w:cs="Times New Roman"/>
          <w:sz w:val="24"/>
          <w:szCs w:val="24"/>
        </w:rPr>
        <w:t xml:space="preserve">» </w:t>
      </w:r>
      <w:r w:rsidR="00FE0A99" w:rsidRPr="003F41AA">
        <w:rPr>
          <w:rFonts w:ascii="Times New Roman" w:hAnsi="Times New Roman" w:cs="Times New Roman"/>
          <w:sz w:val="24"/>
          <w:szCs w:val="24"/>
        </w:rPr>
        <w:t>ноября</w:t>
      </w:r>
      <w:r w:rsidRPr="003F41AA">
        <w:rPr>
          <w:rFonts w:ascii="Times New Roman" w:hAnsi="Times New Roman" w:cs="Times New Roman"/>
          <w:sz w:val="24"/>
          <w:szCs w:val="24"/>
        </w:rPr>
        <w:t xml:space="preserve"> 2025 года</w:t>
      </w:r>
    </w:p>
    <w:p w:rsidR="00F25519" w:rsidRPr="003F41AA" w:rsidRDefault="00F25519" w:rsidP="00F25519">
      <w:pPr>
        <w:pStyle w:val="ConsPlusTitlePage"/>
        <w:jc w:val="center"/>
        <w:rPr>
          <w:rFonts w:ascii="Times New Roman" w:hAnsi="Times New Roman" w:cs="Times New Roman"/>
          <w:sz w:val="24"/>
          <w:szCs w:val="24"/>
        </w:rPr>
      </w:pPr>
    </w:p>
    <w:p w:rsidR="00CB2758" w:rsidRPr="003F41AA" w:rsidRDefault="00646AC0" w:rsidP="0053534B">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 xml:space="preserve">Руководствуясь статьями 13, 22 Федерального закона от 20.03.2025 N 33-ФЗ "Об общих принципах организации местного самоуправления в единой системе публичной власти", Законом Иркутской области от 21.05.2025 года № 32-оз «О преобразовании всех поселений, входящих в состав районного муниципального образования «Усть-Удинский район» Иркутской области, путем из объединения», </w:t>
      </w:r>
      <w:r w:rsidR="0053534B" w:rsidRPr="003F41AA">
        <w:rPr>
          <w:rFonts w:ascii="Times New Roman" w:hAnsi="Times New Roman" w:cs="Times New Roman"/>
          <w:sz w:val="24"/>
          <w:szCs w:val="24"/>
        </w:rPr>
        <w:t xml:space="preserve">статьями 5, 22 Федерального закона от 02.03.2007 года № 25-ФЗ «О муниципальной службе в Российской Федерации», статьей 10 закона Иркутской области от 15.10.2007 года № 88-оз «Об отдельных вопросах муниципальной службы в Иркутской области», законом Иркутской области от 15.10.2007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указом Губернатора Иркутской области от 16.09.2022 года № 203-уг «О размерах должностных окладов и ежемесячного денежного поощрения государственных гражданских служащих Иркутской области», Указом Губернатора Иркутской области «О внесении изменения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(окладов за классный чин)» от 16.09.2022 № 204-уг, </w:t>
      </w:r>
      <w:r w:rsidR="003F71D9" w:rsidRPr="003F41AA">
        <w:rPr>
          <w:rFonts w:ascii="Times New Roman" w:hAnsi="Times New Roman" w:cs="Times New Roman"/>
          <w:sz w:val="24"/>
          <w:szCs w:val="24"/>
        </w:rPr>
        <w:t xml:space="preserve">указом Губернатора Иркутской области от 26.10.2023 года № 356-уг « Об увеличении (индексации) размеров окладов месячного  денежного содержания государственных гражданских служащих Иркутской области», </w:t>
      </w:r>
      <w:r w:rsidR="0053534B" w:rsidRPr="003F41AA">
        <w:rPr>
          <w:rFonts w:ascii="Times New Roman" w:hAnsi="Times New Roman" w:cs="Times New Roman"/>
          <w:sz w:val="24"/>
          <w:szCs w:val="24"/>
        </w:rPr>
        <w:t>постановлением Правительства Иркутской области от 27.11.2014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r w:rsidR="003F71D9" w:rsidRPr="003F41AA">
        <w:rPr>
          <w:rFonts w:ascii="Times New Roman" w:hAnsi="Times New Roman" w:cs="Times New Roman"/>
          <w:sz w:val="24"/>
          <w:szCs w:val="24"/>
        </w:rPr>
        <w:t xml:space="preserve"> </w:t>
      </w:r>
      <w:r w:rsidR="0053534B" w:rsidRPr="003F41AA">
        <w:rPr>
          <w:rFonts w:ascii="Times New Roman" w:hAnsi="Times New Roman" w:cs="Times New Roman"/>
          <w:sz w:val="24"/>
          <w:szCs w:val="24"/>
        </w:rPr>
        <w:t xml:space="preserve"> </w:t>
      </w:r>
      <w:r w:rsidR="00CB2758" w:rsidRPr="003F41AA">
        <w:rPr>
          <w:rFonts w:ascii="Times New Roman" w:hAnsi="Times New Roman" w:cs="Times New Roman"/>
          <w:sz w:val="24"/>
          <w:szCs w:val="24"/>
        </w:rPr>
        <w:t>Дума Усть-Удинского муниципального округа</w:t>
      </w:r>
    </w:p>
    <w:p w:rsidR="000E4833" w:rsidRPr="003F41AA" w:rsidRDefault="000E4833" w:rsidP="00E42D75">
      <w:pPr>
        <w:autoSpaceDE w:val="0"/>
        <w:autoSpaceDN w:val="0"/>
        <w:adjustRightInd w:val="0"/>
        <w:spacing w:after="0" w:line="240" w:lineRule="auto"/>
        <w:jc w:val="center"/>
        <w:rPr>
          <w:rFonts w:ascii="Times New Roman" w:hAnsi="Times New Roman" w:cs="Times New Roman"/>
          <w:sz w:val="24"/>
          <w:szCs w:val="24"/>
        </w:rPr>
      </w:pPr>
      <w:r w:rsidRPr="003F41AA">
        <w:rPr>
          <w:rFonts w:ascii="Times New Roman" w:hAnsi="Times New Roman" w:cs="Times New Roman"/>
          <w:sz w:val="24"/>
          <w:szCs w:val="24"/>
        </w:rPr>
        <w:t>РЕШИЛА:</w:t>
      </w:r>
    </w:p>
    <w:p w:rsidR="007B52FE" w:rsidRPr="003F41AA" w:rsidRDefault="007B52FE" w:rsidP="000E4833">
      <w:pPr>
        <w:autoSpaceDE w:val="0"/>
        <w:autoSpaceDN w:val="0"/>
        <w:adjustRightInd w:val="0"/>
        <w:spacing w:after="0" w:line="240" w:lineRule="auto"/>
        <w:jc w:val="both"/>
        <w:rPr>
          <w:rFonts w:ascii="Times New Roman" w:hAnsi="Times New Roman" w:cs="Times New Roman"/>
          <w:sz w:val="24"/>
          <w:szCs w:val="24"/>
        </w:rPr>
      </w:pPr>
    </w:p>
    <w:p w:rsidR="00D2625E" w:rsidRPr="003F41AA" w:rsidRDefault="001252B8"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 xml:space="preserve">1. </w:t>
      </w:r>
      <w:r w:rsidR="00DA1FBB" w:rsidRPr="003F41AA">
        <w:rPr>
          <w:rFonts w:ascii="Times New Roman" w:hAnsi="Times New Roman" w:cs="Times New Roman"/>
          <w:sz w:val="24"/>
          <w:szCs w:val="24"/>
        </w:rPr>
        <w:t>Утвердить прилагаемое Положение об оплате труда муниципальных служащих органов местного самоуправления Усть-Удинского муниципального округа Иркутской области</w:t>
      </w:r>
      <w:r w:rsidR="006D21CB" w:rsidRPr="003F41AA">
        <w:rPr>
          <w:rFonts w:ascii="Times New Roman" w:hAnsi="Times New Roman" w:cs="Times New Roman"/>
          <w:sz w:val="24"/>
          <w:szCs w:val="24"/>
        </w:rPr>
        <w:t>.</w:t>
      </w:r>
      <w:r w:rsidR="00FE0A99" w:rsidRPr="003F41AA">
        <w:rPr>
          <w:rFonts w:ascii="Times New Roman" w:hAnsi="Times New Roman" w:cs="Times New Roman"/>
          <w:sz w:val="24"/>
          <w:szCs w:val="24"/>
        </w:rPr>
        <w:t xml:space="preserve"> </w:t>
      </w:r>
    </w:p>
    <w:p w:rsidR="00D2625E" w:rsidRPr="003F41AA" w:rsidRDefault="00D2625E"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w:t>
      </w:r>
      <w:r w:rsidR="002866D5" w:rsidRPr="003F41AA">
        <w:rPr>
          <w:rFonts w:ascii="Times New Roman" w:hAnsi="Times New Roman" w:cs="Times New Roman"/>
          <w:sz w:val="24"/>
          <w:szCs w:val="24"/>
        </w:rPr>
        <w:t xml:space="preserve">   </w:t>
      </w:r>
      <w:r w:rsidRPr="003F41AA">
        <w:rPr>
          <w:rFonts w:ascii="Times New Roman" w:hAnsi="Times New Roman" w:cs="Times New Roman"/>
          <w:sz w:val="24"/>
          <w:szCs w:val="24"/>
        </w:rPr>
        <w:t>Признать  утратившим</w:t>
      </w:r>
      <w:r w:rsidR="002866D5" w:rsidRPr="003F41AA">
        <w:rPr>
          <w:rFonts w:ascii="Times New Roman" w:hAnsi="Times New Roman" w:cs="Times New Roman"/>
          <w:sz w:val="24"/>
          <w:szCs w:val="24"/>
        </w:rPr>
        <w:t>и</w:t>
      </w:r>
      <w:r w:rsidRPr="003F41AA">
        <w:rPr>
          <w:rFonts w:ascii="Times New Roman" w:hAnsi="Times New Roman" w:cs="Times New Roman"/>
          <w:sz w:val="24"/>
          <w:szCs w:val="24"/>
        </w:rPr>
        <w:t xml:space="preserve"> силу</w:t>
      </w:r>
      <w:r w:rsidR="002866D5" w:rsidRPr="003F41AA">
        <w:rPr>
          <w:rFonts w:ascii="Times New Roman" w:hAnsi="Times New Roman" w:cs="Times New Roman"/>
          <w:sz w:val="24"/>
          <w:szCs w:val="24"/>
        </w:rPr>
        <w:t>:</w:t>
      </w:r>
      <w:r w:rsidRPr="003F41AA">
        <w:rPr>
          <w:rFonts w:ascii="Times New Roman" w:hAnsi="Times New Roman" w:cs="Times New Roman"/>
          <w:sz w:val="24"/>
          <w:szCs w:val="24"/>
        </w:rPr>
        <w:t xml:space="preserve"> </w:t>
      </w:r>
    </w:p>
    <w:p w:rsidR="008622EA" w:rsidRPr="003F41AA" w:rsidRDefault="00D2625E"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w:t>
      </w:r>
      <w:r w:rsidR="002866D5" w:rsidRPr="003F41AA">
        <w:rPr>
          <w:rFonts w:ascii="Times New Roman" w:hAnsi="Times New Roman" w:cs="Times New Roman"/>
          <w:sz w:val="24"/>
          <w:szCs w:val="24"/>
        </w:rPr>
        <w:t xml:space="preserve">  </w:t>
      </w:r>
      <w:r w:rsidR="0077329D" w:rsidRPr="003F41AA">
        <w:rPr>
          <w:rFonts w:ascii="Times New Roman" w:hAnsi="Times New Roman" w:cs="Times New Roman"/>
          <w:sz w:val="24"/>
          <w:szCs w:val="24"/>
        </w:rPr>
        <w:t>Р</w:t>
      </w:r>
      <w:r w:rsidRPr="003F41AA">
        <w:rPr>
          <w:rFonts w:ascii="Times New Roman" w:hAnsi="Times New Roman" w:cs="Times New Roman"/>
          <w:sz w:val="24"/>
          <w:szCs w:val="24"/>
        </w:rPr>
        <w:t>ешение районной Думы от 08.12.2022</w:t>
      </w:r>
      <w:r w:rsidR="009A180E" w:rsidRPr="003F41AA">
        <w:rPr>
          <w:rFonts w:ascii="Times New Roman" w:hAnsi="Times New Roman" w:cs="Times New Roman"/>
          <w:sz w:val="24"/>
          <w:szCs w:val="24"/>
        </w:rPr>
        <w:t xml:space="preserve"> года</w:t>
      </w:r>
      <w:r w:rsidRPr="003F41AA">
        <w:rPr>
          <w:rFonts w:ascii="Times New Roman" w:hAnsi="Times New Roman" w:cs="Times New Roman"/>
          <w:sz w:val="24"/>
          <w:szCs w:val="24"/>
        </w:rPr>
        <w:t xml:space="preserve"> № 49/</w:t>
      </w:r>
      <w:r w:rsidR="008622EA" w:rsidRPr="003F41AA">
        <w:rPr>
          <w:rFonts w:ascii="Times New Roman" w:hAnsi="Times New Roman" w:cs="Times New Roman"/>
          <w:sz w:val="24"/>
          <w:szCs w:val="24"/>
        </w:rPr>
        <w:t>3</w:t>
      </w:r>
      <w:r w:rsidRPr="003F41AA">
        <w:rPr>
          <w:rFonts w:ascii="Times New Roman" w:hAnsi="Times New Roman" w:cs="Times New Roman"/>
          <w:sz w:val="24"/>
          <w:szCs w:val="24"/>
        </w:rPr>
        <w:t xml:space="preserve">-РД «Об </w:t>
      </w:r>
      <w:r w:rsidR="008622EA" w:rsidRPr="003F41AA">
        <w:rPr>
          <w:rFonts w:ascii="Times New Roman" w:hAnsi="Times New Roman" w:cs="Times New Roman"/>
          <w:sz w:val="24"/>
          <w:szCs w:val="24"/>
        </w:rPr>
        <w:t xml:space="preserve">утверждении размеров должностных окладов и ежемесячного денежного поощрения муниципальных служащих районного муниципального образования </w:t>
      </w:r>
      <w:r w:rsidRPr="003F41AA">
        <w:rPr>
          <w:rFonts w:ascii="Times New Roman" w:hAnsi="Times New Roman" w:cs="Times New Roman"/>
          <w:sz w:val="24"/>
          <w:szCs w:val="24"/>
        </w:rPr>
        <w:t xml:space="preserve">«Усть-Удинский район», </w:t>
      </w:r>
      <w:r w:rsidR="008622EA" w:rsidRPr="003F41AA">
        <w:rPr>
          <w:rFonts w:ascii="Times New Roman" w:hAnsi="Times New Roman" w:cs="Times New Roman"/>
          <w:sz w:val="24"/>
          <w:szCs w:val="24"/>
        </w:rPr>
        <w:t>Положения  об оплате труда муниципальных служащих районного муниципального образования «Усть-Удинский район»</w:t>
      </w:r>
      <w:r w:rsidR="002866D5" w:rsidRPr="003F41AA">
        <w:rPr>
          <w:rFonts w:ascii="Times New Roman" w:hAnsi="Times New Roman" w:cs="Times New Roman"/>
          <w:sz w:val="24"/>
          <w:szCs w:val="24"/>
        </w:rPr>
        <w:t>;</w:t>
      </w:r>
    </w:p>
    <w:p w:rsidR="003F71D9" w:rsidRPr="003F41AA" w:rsidRDefault="003F71D9"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w:t>
      </w:r>
      <w:r w:rsidR="009A180E" w:rsidRPr="003F41AA">
        <w:rPr>
          <w:rFonts w:ascii="Times New Roman" w:hAnsi="Times New Roman" w:cs="Times New Roman"/>
          <w:sz w:val="24"/>
          <w:szCs w:val="24"/>
        </w:rPr>
        <w:t xml:space="preserve"> Решение Думы Подволоченского сельского по</w:t>
      </w:r>
      <w:r w:rsidR="0077329D" w:rsidRPr="003F41AA">
        <w:rPr>
          <w:rFonts w:ascii="Times New Roman" w:hAnsi="Times New Roman" w:cs="Times New Roman"/>
          <w:sz w:val="24"/>
          <w:szCs w:val="24"/>
        </w:rPr>
        <w:t>с</w:t>
      </w:r>
      <w:r w:rsidR="009A180E" w:rsidRPr="003F41AA">
        <w:rPr>
          <w:rFonts w:ascii="Times New Roman" w:hAnsi="Times New Roman" w:cs="Times New Roman"/>
          <w:sz w:val="24"/>
          <w:szCs w:val="24"/>
        </w:rPr>
        <w:t xml:space="preserve">еления от 27.11.2023 года № 8/4-ДП «Об утверждении должностных окладов и ежемесячного денежного поощрения, </w:t>
      </w:r>
      <w:r w:rsidR="009A180E" w:rsidRPr="003F41AA">
        <w:rPr>
          <w:rFonts w:ascii="Times New Roman" w:hAnsi="Times New Roman" w:cs="Times New Roman"/>
          <w:sz w:val="24"/>
          <w:szCs w:val="24"/>
        </w:rPr>
        <w:lastRenderedPageBreak/>
        <w:t>Положения по оплате труда муниципальных служащих Подволоченского муниципального об</w:t>
      </w:r>
      <w:r w:rsidR="0077329D" w:rsidRPr="003F41AA">
        <w:rPr>
          <w:rFonts w:ascii="Times New Roman" w:hAnsi="Times New Roman" w:cs="Times New Roman"/>
          <w:sz w:val="24"/>
          <w:szCs w:val="24"/>
        </w:rPr>
        <w:t>разования Усть-Удинского района</w:t>
      </w:r>
      <w:r w:rsidR="009A180E" w:rsidRPr="003F41AA">
        <w:rPr>
          <w:rFonts w:ascii="Times New Roman" w:hAnsi="Times New Roman" w:cs="Times New Roman"/>
          <w:sz w:val="24"/>
          <w:szCs w:val="24"/>
        </w:rPr>
        <w:t>»</w:t>
      </w:r>
      <w:r w:rsidR="002866D5" w:rsidRPr="003F41AA">
        <w:rPr>
          <w:rFonts w:ascii="Times New Roman" w:hAnsi="Times New Roman" w:cs="Times New Roman"/>
          <w:sz w:val="24"/>
          <w:szCs w:val="24"/>
        </w:rPr>
        <w:t>;</w:t>
      </w:r>
    </w:p>
    <w:p w:rsidR="003F71D9" w:rsidRPr="003F41AA" w:rsidRDefault="003F71D9"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3)</w:t>
      </w:r>
      <w:r w:rsidR="009A180E" w:rsidRPr="003F41AA">
        <w:rPr>
          <w:rFonts w:ascii="Times New Roman" w:hAnsi="Times New Roman" w:cs="Times New Roman"/>
          <w:sz w:val="24"/>
          <w:szCs w:val="24"/>
        </w:rPr>
        <w:t xml:space="preserve"> Решение Думы Чичковского сельского поселения от 17.11.2023 года №15/3 «</w:t>
      </w:r>
      <w:r w:rsidR="001E1DD8" w:rsidRPr="003F41AA">
        <w:rPr>
          <w:rFonts w:ascii="Times New Roman" w:hAnsi="Times New Roman" w:cs="Times New Roman"/>
          <w:sz w:val="24"/>
          <w:szCs w:val="24"/>
        </w:rPr>
        <w:t>Об утверждении должностных окладов, о внесении изменений в Положение по оплате труда муниципальных служащих муниципального образования «Чичковское сельское поселение»</w:t>
      </w:r>
      <w:r w:rsidR="002866D5" w:rsidRPr="003F41AA">
        <w:rPr>
          <w:rFonts w:ascii="Times New Roman" w:hAnsi="Times New Roman" w:cs="Times New Roman"/>
          <w:sz w:val="24"/>
          <w:szCs w:val="24"/>
        </w:rPr>
        <w:t>;</w:t>
      </w:r>
    </w:p>
    <w:p w:rsidR="001E1DD8" w:rsidRPr="003F41AA" w:rsidRDefault="00E056CA"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4</w:t>
      </w:r>
      <w:r w:rsidR="001E1DD8" w:rsidRPr="003F41AA">
        <w:rPr>
          <w:rFonts w:ascii="Times New Roman" w:hAnsi="Times New Roman" w:cs="Times New Roman"/>
          <w:sz w:val="24"/>
          <w:szCs w:val="24"/>
        </w:rPr>
        <w:t>) Решение Думы Игжейского сельского поселения от 06.12.2022</w:t>
      </w:r>
      <w:r w:rsidR="00265C4E" w:rsidRPr="003F41AA">
        <w:rPr>
          <w:rFonts w:ascii="Times New Roman" w:hAnsi="Times New Roman" w:cs="Times New Roman"/>
          <w:sz w:val="24"/>
          <w:szCs w:val="24"/>
        </w:rPr>
        <w:t xml:space="preserve"> </w:t>
      </w:r>
      <w:r w:rsidR="001E1DD8" w:rsidRPr="003F41AA">
        <w:rPr>
          <w:rFonts w:ascii="Times New Roman" w:hAnsi="Times New Roman" w:cs="Times New Roman"/>
          <w:sz w:val="24"/>
          <w:szCs w:val="24"/>
        </w:rPr>
        <w:t>г</w:t>
      </w:r>
      <w:r w:rsidR="00265C4E" w:rsidRPr="003F41AA">
        <w:rPr>
          <w:rFonts w:ascii="Times New Roman" w:hAnsi="Times New Roman" w:cs="Times New Roman"/>
          <w:sz w:val="24"/>
          <w:szCs w:val="24"/>
        </w:rPr>
        <w:t>ода</w:t>
      </w:r>
      <w:r w:rsidR="001E1DD8" w:rsidRPr="003F41AA">
        <w:rPr>
          <w:rFonts w:ascii="Times New Roman" w:hAnsi="Times New Roman" w:cs="Times New Roman"/>
          <w:sz w:val="24"/>
          <w:szCs w:val="24"/>
        </w:rPr>
        <w:t xml:space="preserve"> № 16/3-ДП «Об утверждении Положения об оплате труда муниципальных служащих Игжейского муниципального образования»</w:t>
      </w:r>
      <w:r w:rsidRPr="003F41AA">
        <w:rPr>
          <w:rFonts w:ascii="Times New Roman" w:hAnsi="Times New Roman" w:cs="Times New Roman"/>
          <w:sz w:val="24"/>
          <w:szCs w:val="24"/>
        </w:rPr>
        <w:t>;</w:t>
      </w:r>
    </w:p>
    <w:p w:rsidR="001E1DD8" w:rsidRPr="003F41AA" w:rsidRDefault="00E056CA"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5</w:t>
      </w:r>
      <w:r w:rsidR="001E1DD8" w:rsidRPr="003F41AA">
        <w:rPr>
          <w:rFonts w:ascii="Times New Roman" w:hAnsi="Times New Roman" w:cs="Times New Roman"/>
          <w:sz w:val="24"/>
          <w:szCs w:val="24"/>
        </w:rPr>
        <w:t>) Решение Думы Игжейского сельского поселения от 13.11.2023</w:t>
      </w:r>
      <w:r w:rsidR="00265C4E" w:rsidRPr="003F41AA">
        <w:rPr>
          <w:rFonts w:ascii="Times New Roman" w:hAnsi="Times New Roman" w:cs="Times New Roman"/>
          <w:sz w:val="24"/>
          <w:szCs w:val="24"/>
        </w:rPr>
        <w:t xml:space="preserve"> </w:t>
      </w:r>
      <w:r w:rsidR="001E1DD8" w:rsidRPr="003F41AA">
        <w:rPr>
          <w:rFonts w:ascii="Times New Roman" w:hAnsi="Times New Roman" w:cs="Times New Roman"/>
          <w:sz w:val="24"/>
          <w:szCs w:val="24"/>
        </w:rPr>
        <w:t>г</w:t>
      </w:r>
      <w:r w:rsidR="00265C4E" w:rsidRPr="003F41AA">
        <w:rPr>
          <w:rFonts w:ascii="Times New Roman" w:hAnsi="Times New Roman" w:cs="Times New Roman"/>
          <w:sz w:val="24"/>
          <w:szCs w:val="24"/>
        </w:rPr>
        <w:t>ода</w:t>
      </w:r>
      <w:r w:rsidR="001E1DD8" w:rsidRPr="003F41AA">
        <w:rPr>
          <w:rFonts w:ascii="Times New Roman" w:hAnsi="Times New Roman" w:cs="Times New Roman"/>
          <w:sz w:val="24"/>
          <w:szCs w:val="24"/>
        </w:rPr>
        <w:t xml:space="preserve"> № 30/2-ДП «О внесении изменений в Положение об оплате труда муниципальных служащих Игжейского муниципального образования»</w:t>
      </w:r>
      <w:r w:rsidRPr="003F41AA">
        <w:rPr>
          <w:rFonts w:ascii="Times New Roman" w:hAnsi="Times New Roman" w:cs="Times New Roman"/>
          <w:sz w:val="24"/>
          <w:szCs w:val="24"/>
        </w:rPr>
        <w:t>;</w:t>
      </w:r>
    </w:p>
    <w:p w:rsidR="001E1DD8" w:rsidRPr="003F41AA" w:rsidRDefault="00E056CA"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6</w:t>
      </w:r>
      <w:r w:rsidR="001E1DD8" w:rsidRPr="003F41AA">
        <w:rPr>
          <w:rFonts w:ascii="Times New Roman" w:hAnsi="Times New Roman" w:cs="Times New Roman"/>
          <w:sz w:val="24"/>
          <w:szCs w:val="24"/>
        </w:rPr>
        <w:t>) Решение Думы Игжейского сельского поселения от 25.03.2024</w:t>
      </w:r>
      <w:r w:rsidR="00265C4E" w:rsidRPr="003F41AA">
        <w:rPr>
          <w:rFonts w:ascii="Times New Roman" w:hAnsi="Times New Roman" w:cs="Times New Roman"/>
          <w:sz w:val="24"/>
          <w:szCs w:val="24"/>
        </w:rPr>
        <w:t xml:space="preserve"> </w:t>
      </w:r>
      <w:r w:rsidR="001E1DD8" w:rsidRPr="003F41AA">
        <w:rPr>
          <w:rFonts w:ascii="Times New Roman" w:hAnsi="Times New Roman" w:cs="Times New Roman"/>
          <w:sz w:val="24"/>
          <w:szCs w:val="24"/>
        </w:rPr>
        <w:t>г</w:t>
      </w:r>
      <w:r w:rsidR="00265C4E" w:rsidRPr="003F41AA">
        <w:rPr>
          <w:rFonts w:ascii="Times New Roman" w:hAnsi="Times New Roman" w:cs="Times New Roman"/>
          <w:sz w:val="24"/>
          <w:szCs w:val="24"/>
        </w:rPr>
        <w:t>ода</w:t>
      </w:r>
      <w:r w:rsidR="001E1DD8" w:rsidRPr="003F41AA">
        <w:rPr>
          <w:rFonts w:ascii="Times New Roman" w:hAnsi="Times New Roman" w:cs="Times New Roman"/>
          <w:sz w:val="24"/>
          <w:szCs w:val="24"/>
        </w:rPr>
        <w:t xml:space="preserve"> № 37/4-ДП «О внесении изменений в Положение об оплате труда муниципальных служащих Игжейского муниципального образования»</w:t>
      </w:r>
      <w:r w:rsidRPr="003F41AA">
        <w:rPr>
          <w:rFonts w:ascii="Times New Roman" w:hAnsi="Times New Roman" w:cs="Times New Roman"/>
          <w:sz w:val="24"/>
          <w:szCs w:val="24"/>
        </w:rPr>
        <w:t>;</w:t>
      </w:r>
    </w:p>
    <w:p w:rsidR="001E1DD8" w:rsidRPr="003F41AA" w:rsidRDefault="00E056CA"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7</w:t>
      </w:r>
      <w:r w:rsidR="001E1DD8" w:rsidRPr="003F41AA">
        <w:rPr>
          <w:rFonts w:ascii="Times New Roman" w:hAnsi="Times New Roman" w:cs="Times New Roman"/>
          <w:sz w:val="24"/>
          <w:szCs w:val="24"/>
        </w:rPr>
        <w:t>) Решение Думы Игжейского сельского поселения от 17.07.2024</w:t>
      </w:r>
      <w:r w:rsidR="00265C4E" w:rsidRPr="003F41AA">
        <w:rPr>
          <w:rFonts w:ascii="Times New Roman" w:hAnsi="Times New Roman" w:cs="Times New Roman"/>
          <w:sz w:val="24"/>
          <w:szCs w:val="24"/>
        </w:rPr>
        <w:t xml:space="preserve"> года</w:t>
      </w:r>
      <w:r w:rsidR="001E1DD8" w:rsidRPr="003F41AA">
        <w:rPr>
          <w:rFonts w:ascii="Times New Roman" w:hAnsi="Times New Roman" w:cs="Times New Roman"/>
          <w:sz w:val="24"/>
          <w:szCs w:val="24"/>
        </w:rPr>
        <w:t xml:space="preserve"> № 41/2-ДП «О внесении изменений в Положение об оплате труда муниципальных служащих Игжейского муниципального образования»</w:t>
      </w:r>
      <w:r w:rsidRPr="003F41AA">
        <w:rPr>
          <w:rFonts w:ascii="Times New Roman" w:hAnsi="Times New Roman" w:cs="Times New Roman"/>
          <w:sz w:val="24"/>
          <w:szCs w:val="24"/>
        </w:rPr>
        <w:t>;</w:t>
      </w:r>
    </w:p>
    <w:p w:rsidR="001E1DD8" w:rsidRPr="003F41AA" w:rsidRDefault="008725EC"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8</w:t>
      </w:r>
      <w:r w:rsidR="001E1DD8" w:rsidRPr="003F41AA">
        <w:rPr>
          <w:rFonts w:ascii="Times New Roman" w:hAnsi="Times New Roman" w:cs="Times New Roman"/>
          <w:sz w:val="24"/>
          <w:szCs w:val="24"/>
        </w:rPr>
        <w:t>) Решение Думы Усть-Удинского муниципального образования № 30/3-Д от 30.11.2022</w:t>
      </w:r>
      <w:r w:rsidR="00D5603F" w:rsidRPr="003F41AA">
        <w:rPr>
          <w:rFonts w:ascii="Times New Roman" w:hAnsi="Times New Roman" w:cs="Times New Roman"/>
          <w:sz w:val="24"/>
          <w:szCs w:val="24"/>
        </w:rPr>
        <w:t xml:space="preserve"> </w:t>
      </w:r>
      <w:r w:rsidR="001E1DD8" w:rsidRPr="003F41AA">
        <w:rPr>
          <w:rFonts w:ascii="Times New Roman" w:hAnsi="Times New Roman" w:cs="Times New Roman"/>
          <w:sz w:val="24"/>
          <w:szCs w:val="24"/>
        </w:rPr>
        <w:t>г</w:t>
      </w:r>
      <w:r w:rsidR="00265C4E" w:rsidRPr="003F41AA">
        <w:rPr>
          <w:rFonts w:ascii="Times New Roman" w:hAnsi="Times New Roman" w:cs="Times New Roman"/>
          <w:sz w:val="24"/>
          <w:szCs w:val="24"/>
        </w:rPr>
        <w:t>ода</w:t>
      </w:r>
      <w:r w:rsidR="001E1DD8" w:rsidRPr="003F41AA">
        <w:rPr>
          <w:rFonts w:ascii="Times New Roman" w:hAnsi="Times New Roman" w:cs="Times New Roman"/>
          <w:sz w:val="24"/>
          <w:szCs w:val="24"/>
        </w:rPr>
        <w:t xml:space="preserve"> «Об утверждении положения об оплате труда муниципальных служащих Усть-Удинского муниципального образования»</w:t>
      </w:r>
      <w:r w:rsidR="00E056CA" w:rsidRPr="003F41AA">
        <w:rPr>
          <w:rFonts w:ascii="Times New Roman" w:hAnsi="Times New Roman" w:cs="Times New Roman"/>
          <w:sz w:val="24"/>
          <w:szCs w:val="24"/>
        </w:rPr>
        <w:t>;</w:t>
      </w:r>
    </w:p>
    <w:p w:rsidR="001E1DD8" w:rsidRPr="003F41AA" w:rsidRDefault="008725EC"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9</w:t>
      </w:r>
      <w:r w:rsidR="001E1DD8" w:rsidRPr="003F41AA">
        <w:rPr>
          <w:rFonts w:ascii="Times New Roman" w:hAnsi="Times New Roman" w:cs="Times New Roman"/>
          <w:sz w:val="24"/>
          <w:szCs w:val="24"/>
        </w:rPr>
        <w:t>) Решение Думы Усть-Удинского муниципального образования № 42/2-Д от 09.11.2023</w:t>
      </w:r>
      <w:r w:rsidR="00665EB8" w:rsidRPr="003F41AA">
        <w:rPr>
          <w:rFonts w:ascii="Times New Roman" w:hAnsi="Times New Roman" w:cs="Times New Roman"/>
          <w:sz w:val="24"/>
          <w:szCs w:val="24"/>
        </w:rPr>
        <w:t xml:space="preserve"> </w:t>
      </w:r>
      <w:r w:rsidR="001E1DD8" w:rsidRPr="003F41AA">
        <w:rPr>
          <w:rFonts w:ascii="Times New Roman" w:hAnsi="Times New Roman" w:cs="Times New Roman"/>
          <w:sz w:val="24"/>
          <w:szCs w:val="24"/>
        </w:rPr>
        <w:t>г</w:t>
      </w:r>
      <w:r w:rsidR="00265C4E" w:rsidRPr="003F41AA">
        <w:rPr>
          <w:rFonts w:ascii="Times New Roman" w:hAnsi="Times New Roman" w:cs="Times New Roman"/>
          <w:sz w:val="24"/>
          <w:szCs w:val="24"/>
        </w:rPr>
        <w:t>ода</w:t>
      </w:r>
      <w:r w:rsidR="001E1DD8" w:rsidRPr="003F41AA">
        <w:rPr>
          <w:rFonts w:ascii="Times New Roman" w:hAnsi="Times New Roman" w:cs="Times New Roman"/>
          <w:sz w:val="24"/>
          <w:szCs w:val="24"/>
        </w:rPr>
        <w:t xml:space="preserve"> «О внесении изменений и дополнений в Решение Думы Усть-Удинского муниципального образования «Об утверждении положения об оплате труда муниципальных служащих Усть-Удинского муниципального образования от 30.11.2022 г</w:t>
      </w:r>
      <w:r w:rsidR="00265C4E" w:rsidRPr="003F41AA">
        <w:rPr>
          <w:rFonts w:ascii="Times New Roman" w:hAnsi="Times New Roman" w:cs="Times New Roman"/>
          <w:sz w:val="24"/>
          <w:szCs w:val="24"/>
        </w:rPr>
        <w:t>ода</w:t>
      </w:r>
      <w:r w:rsidR="001E1DD8" w:rsidRPr="003F41AA">
        <w:rPr>
          <w:rFonts w:ascii="Times New Roman" w:hAnsi="Times New Roman" w:cs="Times New Roman"/>
          <w:sz w:val="24"/>
          <w:szCs w:val="24"/>
        </w:rPr>
        <w:t xml:space="preserve"> № 30/3-Д»</w:t>
      </w:r>
      <w:r w:rsidRPr="003F41AA">
        <w:rPr>
          <w:rFonts w:ascii="Times New Roman" w:hAnsi="Times New Roman" w:cs="Times New Roman"/>
          <w:sz w:val="24"/>
          <w:szCs w:val="24"/>
        </w:rPr>
        <w:t>;</w:t>
      </w:r>
    </w:p>
    <w:p w:rsidR="001E1DD8" w:rsidRPr="003F41AA" w:rsidRDefault="001E1DD8"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w:t>
      </w:r>
      <w:r w:rsidR="008725EC" w:rsidRPr="003F41AA">
        <w:rPr>
          <w:rFonts w:ascii="Times New Roman" w:hAnsi="Times New Roman" w:cs="Times New Roman"/>
          <w:sz w:val="24"/>
          <w:szCs w:val="24"/>
        </w:rPr>
        <w:t>0</w:t>
      </w:r>
      <w:r w:rsidRPr="003F41AA">
        <w:rPr>
          <w:rFonts w:ascii="Times New Roman" w:hAnsi="Times New Roman" w:cs="Times New Roman"/>
          <w:sz w:val="24"/>
          <w:szCs w:val="24"/>
        </w:rPr>
        <w:t xml:space="preserve">) Решение Думы </w:t>
      </w:r>
      <w:r w:rsidR="00265C4E" w:rsidRPr="003F41AA">
        <w:rPr>
          <w:rFonts w:ascii="Times New Roman" w:hAnsi="Times New Roman" w:cs="Times New Roman"/>
          <w:sz w:val="24"/>
          <w:szCs w:val="24"/>
        </w:rPr>
        <w:t>Среднемуйского муниципального образования № 2</w:t>
      </w:r>
      <w:r w:rsidRPr="003F41AA">
        <w:rPr>
          <w:rFonts w:ascii="Times New Roman" w:hAnsi="Times New Roman" w:cs="Times New Roman"/>
          <w:sz w:val="24"/>
          <w:szCs w:val="24"/>
        </w:rPr>
        <w:t>/</w:t>
      </w:r>
      <w:r w:rsidR="00265C4E" w:rsidRPr="003F41AA">
        <w:rPr>
          <w:rFonts w:ascii="Times New Roman" w:hAnsi="Times New Roman" w:cs="Times New Roman"/>
          <w:sz w:val="24"/>
          <w:szCs w:val="24"/>
        </w:rPr>
        <w:t>4</w:t>
      </w:r>
      <w:r w:rsidRPr="003F41AA">
        <w:rPr>
          <w:rFonts w:ascii="Times New Roman" w:hAnsi="Times New Roman" w:cs="Times New Roman"/>
          <w:sz w:val="24"/>
          <w:szCs w:val="24"/>
        </w:rPr>
        <w:t>-Д</w:t>
      </w:r>
      <w:r w:rsidR="00265C4E" w:rsidRPr="003F41AA">
        <w:rPr>
          <w:rFonts w:ascii="Times New Roman" w:hAnsi="Times New Roman" w:cs="Times New Roman"/>
          <w:sz w:val="24"/>
          <w:szCs w:val="24"/>
        </w:rPr>
        <w:t>П</w:t>
      </w:r>
      <w:r w:rsidRPr="003F41AA">
        <w:rPr>
          <w:rFonts w:ascii="Times New Roman" w:hAnsi="Times New Roman" w:cs="Times New Roman"/>
          <w:sz w:val="24"/>
          <w:szCs w:val="24"/>
        </w:rPr>
        <w:t xml:space="preserve"> от </w:t>
      </w:r>
      <w:r w:rsidR="00265C4E" w:rsidRPr="003F41AA">
        <w:rPr>
          <w:rFonts w:ascii="Times New Roman" w:hAnsi="Times New Roman" w:cs="Times New Roman"/>
          <w:sz w:val="24"/>
          <w:szCs w:val="24"/>
        </w:rPr>
        <w:t>09</w:t>
      </w:r>
      <w:r w:rsidRPr="003F41AA">
        <w:rPr>
          <w:rFonts w:ascii="Times New Roman" w:hAnsi="Times New Roman" w:cs="Times New Roman"/>
          <w:sz w:val="24"/>
          <w:szCs w:val="24"/>
        </w:rPr>
        <w:t>.1</w:t>
      </w:r>
      <w:r w:rsidR="00265C4E" w:rsidRPr="003F41AA">
        <w:rPr>
          <w:rFonts w:ascii="Times New Roman" w:hAnsi="Times New Roman" w:cs="Times New Roman"/>
          <w:sz w:val="24"/>
          <w:szCs w:val="24"/>
        </w:rPr>
        <w:t>2</w:t>
      </w:r>
      <w:r w:rsidRPr="003F41AA">
        <w:rPr>
          <w:rFonts w:ascii="Times New Roman" w:hAnsi="Times New Roman" w:cs="Times New Roman"/>
          <w:sz w:val="24"/>
          <w:szCs w:val="24"/>
        </w:rPr>
        <w:t>.2022г</w:t>
      </w:r>
      <w:r w:rsidR="00265C4E" w:rsidRPr="003F41AA">
        <w:rPr>
          <w:rFonts w:ascii="Times New Roman" w:hAnsi="Times New Roman" w:cs="Times New Roman"/>
          <w:sz w:val="24"/>
          <w:szCs w:val="24"/>
        </w:rPr>
        <w:t>ода</w:t>
      </w:r>
      <w:r w:rsidRPr="003F41AA">
        <w:rPr>
          <w:rFonts w:ascii="Times New Roman" w:hAnsi="Times New Roman" w:cs="Times New Roman"/>
          <w:sz w:val="24"/>
          <w:szCs w:val="24"/>
        </w:rPr>
        <w:t xml:space="preserve"> «Об утверждении </w:t>
      </w:r>
      <w:r w:rsidR="00265C4E" w:rsidRPr="003F41AA">
        <w:rPr>
          <w:rFonts w:ascii="Times New Roman" w:hAnsi="Times New Roman" w:cs="Times New Roman"/>
          <w:sz w:val="24"/>
          <w:szCs w:val="24"/>
        </w:rPr>
        <w:t>П</w:t>
      </w:r>
      <w:r w:rsidRPr="003F41AA">
        <w:rPr>
          <w:rFonts w:ascii="Times New Roman" w:hAnsi="Times New Roman" w:cs="Times New Roman"/>
          <w:sz w:val="24"/>
          <w:szCs w:val="24"/>
        </w:rPr>
        <w:t xml:space="preserve">оложения об оплате труда муниципальных служащих </w:t>
      </w:r>
      <w:r w:rsidR="00265C4E" w:rsidRPr="003F41AA">
        <w:rPr>
          <w:rFonts w:ascii="Times New Roman" w:hAnsi="Times New Roman" w:cs="Times New Roman"/>
          <w:sz w:val="24"/>
          <w:szCs w:val="24"/>
        </w:rPr>
        <w:t>Среднемуйского</w:t>
      </w:r>
      <w:r w:rsidRPr="003F41AA">
        <w:rPr>
          <w:rFonts w:ascii="Times New Roman" w:hAnsi="Times New Roman" w:cs="Times New Roman"/>
          <w:sz w:val="24"/>
          <w:szCs w:val="24"/>
        </w:rPr>
        <w:t xml:space="preserve"> муниципального образования»</w:t>
      </w:r>
      <w:r w:rsidR="008725EC" w:rsidRPr="003F41AA">
        <w:rPr>
          <w:rFonts w:ascii="Times New Roman" w:hAnsi="Times New Roman" w:cs="Times New Roman"/>
          <w:sz w:val="24"/>
          <w:szCs w:val="24"/>
        </w:rPr>
        <w:t>;</w:t>
      </w:r>
    </w:p>
    <w:p w:rsidR="00265C4E" w:rsidRPr="003F41AA" w:rsidRDefault="008725EC" w:rsidP="00265C4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11</w:t>
      </w:r>
      <w:r w:rsidR="00265C4E" w:rsidRPr="003F41AA">
        <w:rPr>
          <w:rFonts w:ascii="Times New Roman" w:hAnsi="Times New Roman" w:cs="Times New Roman"/>
          <w:sz w:val="24"/>
          <w:szCs w:val="24"/>
        </w:rPr>
        <w:t>) Решение Думы Среднемуйского муниципального образования № 11/5-ДП от 27.11.2023 года «О внесении изменений в Положение об оплате труда муниципальных служащих Среднемуйского муниципального образования, утвержденное решением Думы от 09.12.2022 года №2/4-ДП»</w:t>
      </w:r>
      <w:r w:rsidRPr="003F41AA">
        <w:rPr>
          <w:rFonts w:ascii="Times New Roman" w:hAnsi="Times New Roman" w:cs="Times New Roman"/>
          <w:sz w:val="24"/>
          <w:szCs w:val="24"/>
        </w:rPr>
        <w:t>;</w:t>
      </w:r>
    </w:p>
    <w:p w:rsidR="00265C4E" w:rsidRPr="003F41AA" w:rsidRDefault="00265C4E" w:rsidP="00265C4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w:t>
      </w:r>
      <w:r w:rsidR="008725EC" w:rsidRPr="003F41AA">
        <w:rPr>
          <w:rFonts w:ascii="Times New Roman" w:hAnsi="Times New Roman" w:cs="Times New Roman"/>
          <w:sz w:val="24"/>
          <w:szCs w:val="24"/>
        </w:rPr>
        <w:t>3</w:t>
      </w:r>
      <w:r w:rsidRPr="003F41AA">
        <w:rPr>
          <w:rFonts w:ascii="Times New Roman" w:hAnsi="Times New Roman" w:cs="Times New Roman"/>
          <w:sz w:val="24"/>
          <w:szCs w:val="24"/>
        </w:rPr>
        <w:t>)</w:t>
      </w:r>
      <w:r w:rsidR="00D5603F" w:rsidRPr="003F41AA">
        <w:rPr>
          <w:rFonts w:ascii="Times New Roman" w:hAnsi="Times New Roman" w:cs="Times New Roman"/>
          <w:sz w:val="24"/>
          <w:szCs w:val="24"/>
        </w:rPr>
        <w:t xml:space="preserve"> </w:t>
      </w:r>
      <w:r w:rsidR="00137A7D" w:rsidRPr="003F41AA">
        <w:rPr>
          <w:rFonts w:ascii="Times New Roman" w:hAnsi="Times New Roman" w:cs="Times New Roman"/>
          <w:sz w:val="24"/>
          <w:szCs w:val="24"/>
        </w:rPr>
        <w:t>Решение Думы Новоудинского сельского поселения от 03.12.2015 года № 20/1 «Об утверждении Положения об оплате труда муниципальных служащих администрации Новоудинского сельского поселения»</w:t>
      </w:r>
    </w:p>
    <w:p w:rsidR="00137A7D" w:rsidRPr="003F41AA" w:rsidRDefault="008725EC" w:rsidP="00265C4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14</w:t>
      </w:r>
      <w:r w:rsidR="00137A7D" w:rsidRPr="003F41AA">
        <w:rPr>
          <w:rFonts w:ascii="Times New Roman" w:hAnsi="Times New Roman" w:cs="Times New Roman"/>
          <w:sz w:val="24"/>
          <w:szCs w:val="24"/>
        </w:rPr>
        <w:t>) Решение Думы Новоудинского сельского поселения от 15.11.2023</w:t>
      </w:r>
      <w:r w:rsidR="00665EB8" w:rsidRPr="003F41AA">
        <w:rPr>
          <w:rFonts w:ascii="Times New Roman" w:hAnsi="Times New Roman" w:cs="Times New Roman"/>
          <w:sz w:val="24"/>
          <w:szCs w:val="24"/>
        </w:rPr>
        <w:t xml:space="preserve"> </w:t>
      </w:r>
      <w:r w:rsidR="00137A7D" w:rsidRPr="003F41AA">
        <w:rPr>
          <w:rFonts w:ascii="Times New Roman" w:hAnsi="Times New Roman" w:cs="Times New Roman"/>
          <w:sz w:val="24"/>
          <w:szCs w:val="24"/>
        </w:rPr>
        <w:t>г</w:t>
      </w:r>
      <w:r w:rsidR="00665EB8" w:rsidRPr="003F41AA">
        <w:rPr>
          <w:rFonts w:ascii="Times New Roman" w:hAnsi="Times New Roman" w:cs="Times New Roman"/>
          <w:sz w:val="24"/>
          <w:szCs w:val="24"/>
        </w:rPr>
        <w:t>ода</w:t>
      </w:r>
      <w:r w:rsidR="00137A7D" w:rsidRPr="003F41AA">
        <w:rPr>
          <w:rFonts w:ascii="Times New Roman" w:hAnsi="Times New Roman" w:cs="Times New Roman"/>
          <w:sz w:val="24"/>
          <w:szCs w:val="24"/>
        </w:rPr>
        <w:t xml:space="preserve"> № 14/3-ДП «Об индексации размеров месячных окладов муниципальных служащих и о внесении изменений в положение об оплате труда муниципальных служащих Новоудинского муниципального образования»</w:t>
      </w:r>
      <w:r w:rsidRPr="003F41AA">
        <w:rPr>
          <w:rFonts w:ascii="Times New Roman" w:hAnsi="Times New Roman" w:cs="Times New Roman"/>
          <w:sz w:val="24"/>
          <w:szCs w:val="24"/>
        </w:rPr>
        <w:t>;</w:t>
      </w:r>
    </w:p>
    <w:p w:rsidR="00137A7D" w:rsidRPr="003F41AA" w:rsidRDefault="008725EC" w:rsidP="00265C4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15</w:t>
      </w:r>
      <w:r w:rsidR="00137A7D" w:rsidRPr="003F41AA">
        <w:rPr>
          <w:rFonts w:ascii="Times New Roman" w:hAnsi="Times New Roman" w:cs="Times New Roman"/>
          <w:sz w:val="24"/>
          <w:szCs w:val="24"/>
        </w:rPr>
        <w:t>) Решение Думы Ключинского муниципального образования от 27.11.2023</w:t>
      </w:r>
      <w:r w:rsidR="00665EB8" w:rsidRPr="003F41AA">
        <w:rPr>
          <w:rFonts w:ascii="Times New Roman" w:hAnsi="Times New Roman" w:cs="Times New Roman"/>
          <w:sz w:val="24"/>
          <w:szCs w:val="24"/>
        </w:rPr>
        <w:t xml:space="preserve"> </w:t>
      </w:r>
      <w:r w:rsidR="00137A7D" w:rsidRPr="003F41AA">
        <w:rPr>
          <w:rFonts w:ascii="Times New Roman" w:hAnsi="Times New Roman" w:cs="Times New Roman"/>
          <w:sz w:val="24"/>
          <w:szCs w:val="24"/>
        </w:rPr>
        <w:t>г</w:t>
      </w:r>
      <w:r w:rsidR="00665EB8" w:rsidRPr="003F41AA">
        <w:rPr>
          <w:rFonts w:ascii="Times New Roman" w:hAnsi="Times New Roman" w:cs="Times New Roman"/>
          <w:sz w:val="24"/>
          <w:szCs w:val="24"/>
        </w:rPr>
        <w:t>ода</w:t>
      </w:r>
      <w:r w:rsidR="00137A7D" w:rsidRPr="003F41AA">
        <w:rPr>
          <w:rFonts w:ascii="Times New Roman" w:hAnsi="Times New Roman" w:cs="Times New Roman"/>
          <w:sz w:val="24"/>
          <w:szCs w:val="24"/>
        </w:rPr>
        <w:t xml:space="preserve"> № 15/2-ДП </w:t>
      </w:r>
      <w:r w:rsidR="00D72D82" w:rsidRPr="003F41AA">
        <w:rPr>
          <w:rFonts w:ascii="Times New Roman" w:hAnsi="Times New Roman" w:cs="Times New Roman"/>
          <w:sz w:val="24"/>
          <w:szCs w:val="24"/>
        </w:rPr>
        <w:t>«</w:t>
      </w:r>
      <w:r w:rsidR="00137A7D" w:rsidRPr="003F41AA">
        <w:rPr>
          <w:rFonts w:ascii="Times New Roman" w:hAnsi="Times New Roman" w:cs="Times New Roman"/>
          <w:sz w:val="24"/>
          <w:szCs w:val="24"/>
        </w:rPr>
        <w:t>О внесении изменений в решение Думы Ключинского сельского поселения от 07.03.2018</w:t>
      </w:r>
      <w:r w:rsidR="00665EB8" w:rsidRPr="003F41AA">
        <w:rPr>
          <w:rFonts w:ascii="Times New Roman" w:hAnsi="Times New Roman" w:cs="Times New Roman"/>
          <w:sz w:val="24"/>
          <w:szCs w:val="24"/>
        </w:rPr>
        <w:t xml:space="preserve"> </w:t>
      </w:r>
      <w:r w:rsidR="00137A7D" w:rsidRPr="003F41AA">
        <w:rPr>
          <w:rFonts w:ascii="Times New Roman" w:hAnsi="Times New Roman" w:cs="Times New Roman"/>
          <w:sz w:val="24"/>
          <w:szCs w:val="24"/>
        </w:rPr>
        <w:t>г</w:t>
      </w:r>
      <w:r w:rsidR="00665EB8" w:rsidRPr="003F41AA">
        <w:rPr>
          <w:rFonts w:ascii="Times New Roman" w:hAnsi="Times New Roman" w:cs="Times New Roman"/>
          <w:sz w:val="24"/>
          <w:szCs w:val="24"/>
        </w:rPr>
        <w:t>ода</w:t>
      </w:r>
      <w:r w:rsidR="00137A7D" w:rsidRPr="003F41AA">
        <w:rPr>
          <w:rFonts w:ascii="Times New Roman" w:hAnsi="Times New Roman" w:cs="Times New Roman"/>
          <w:sz w:val="24"/>
          <w:szCs w:val="24"/>
        </w:rPr>
        <w:t xml:space="preserve"> № 6/3-ДП "Об утверждении положения об оплате труда муниципальных служащих администрации Ключинского сельского поселени</w:t>
      </w:r>
      <w:r w:rsidR="00D72D82" w:rsidRPr="003F41AA">
        <w:rPr>
          <w:rFonts w:ascii="Times New Roman" w:hAnsi="Times New Roman" w:cs="Times New Roman"/>
          <w:sz w:val="24"/>
          <w:szCs w:val="24"/>
        </w:rPr>
        <w:t>я Усть-Удинского района»;</w:t>
      </w:r>
    </w:p>
    <w:p w:rsidR="00137A7D" w:rsidRPr="003F41AA" w:rsidRDefault="00137A7D" w:rsidP="00265C4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w:t>
      </w:r>
      <w:r w:rsidR="00D72D82" w:rsidRPr="003F41AA">
        <w:rPr>
          <w:rFonts w:ascii="Times New Roman" w:hAnsi="Times New Roman" w:cs="Times New Roman"/>
          <w:sz w:val="24"/>
          <w:szCs w:val="24"/>
        </w:rPr>
        <w:t>6</w:t>
      </w:r>
      <w:r w:rsidRPr="003F41AA">
        <w:rPr>
          <w:rFonts w:ascii="Times New Roman" w:hAnsi="Times New Roman" w:cs="Times New Roman"/>
          <w:sz w:val="24"/>
          <w:szCs w:val="24"/>
        </w:rPr>
        <w:t>) Решение Думы Балаганкинского муниципального образования № 19/2-ДП от 16.11.2023</w:t>
      </w:r>
      <w:r w:rsidR="00665EB8" w:rsidRPr="003F41AA">
        <w:rPr>
          <w:rFonts w:ascii="Times New Roman" w:hAnsi="Times New Roman" w:cs="Times New Roman"/>
          <w:sz w:val="24"/>
          <w:szCs w:val="24"/>
        </w:rPr>
        <w:t xml:space="preserve"> </w:t>
      </w:r>
      <w:r w:rsidRPr="003F41AA">
        <w:rPr>
          <w:rFonts w:ascii="Times New Roman" w:hAnsi="Times New Roman" w:cs="Times New Roman"/>
          <w:sz w:val="24"/>
          <w:szCs w:val="24"/>
        </w:rPr>
        <w:t>года «Об утверждении положения об оплате труда муниципальных служащих Балаганкинского муниципального образования»</w:t>
      </w:r>
      <w:r w:rsidR="00D72D82" w:rsidRPr="003F41AA">
        <w:rPr>
          <w:rFonts w:ascii="Times New Roman" w:hAnsi="Times New Roman" w:cs="Times New Roman"/>
          <w:sz w:val="24"/>
          <w:szCs w:val="24"/>
        </w:rPr>
        <w:t>;</w:t>
      </w:r>
    </w:p>
    <w:p w:rsidR="00CC4EEC" w:rsidRPr="003F41AA" w:rsidRDefault="00137A7D" w:rsidP="00265C4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w:t>
      </w:r>
      <w:r w:rsidR="00D72D82" w:rsidRPr="003F41AA">
        <w:rPr>
          <w:rFonts w:ascii="Times New Roman" w:hAnsi="Times New Roman" w:cs="Times New Roman"/>
          <w:sz w:val="24"/>
          <w:szCs w:val="24"/>
        </w:rPr>
        <w:t>7</w:t>
      </w:r>
      <w:r w:rsidRPr="003F41AA">
        <w:rPr>
          <w:rFonts w:ascii="Times New Roman" w:hAnsi="Times New Roman" w:cs="Times New Roman"/>
          <w:sz w:val="24"/>
          <w:szCs w:val="24"/>
        </w:rPr>
        <w:t>)</w:t>
      </w:r>
      <w:r w:rsidR="00CC4EEC" w:rsidRPr="003F41AA">
        <w:rPr>
          <w:rFonts w:ascii="Times New Roman" w:hAnsi="Times New Roman" w:cs="Times New Roman"/>
          <w:sz w:val="24"/>
          <w:szCs w:val="24"/>
        </w:rPr>
        <w:t xml:space="preserve">   </w:t>
      </w:r>
      <w:r w:rsidR="00F170A9" w:rsidRPr="003F41AA">
        <w:rPr>
          <w:rFonts w:ascii="Times New Roman" w:hAnsi="Times New Roman" w:cs="Times New Roman"/>
          <w:sz w:val="24"/>
          <w:szCs w:val="24"/>
        </w:rPr>
        <w:t>Решение   Думы Светлолобовского сельского поселения от 01.12.2023</w:t>
      </w:r>
      <w:r w:rsidR="00665EB8" w:rsidRPr="003F41AA">
        <w:rPr>
          <w:rFonts w:ascii="Times New Roman" w:hAnsi="Times New Roman" w:cs="Times New Roman"/>
          <w:sz w:val="24"/>
          <w:szCs w:val="24"/>
        </w:rPr>
        <w:t xml:space="preserve"> года </w:t>
      </w:r>
      <w:r w:rsidR="00F170A9" w:rsidRPr="003F41AA">
        <w:rPr>
          <w:rFonts w:ascii="Times New Roman" w:hAnsi="Times New Roman" w:cs="Times New Roman"/>
          <w:sz w:val="24"/>
          <w:szCs w:val="24"/>
        </w:rPr>
        <w:t xml:space="preserve"> № 8/2-ДП «Об утверждении Положения об оплате труда муниципальных служащих администрации Светлолобовского сельского поселения»</w:t>
      </w:r>
      <w:r w:rsidR="00D72D82" w:rsidRPr="003F41AA">
        <w:rPr>
          <w:rFonts w:ascii="Times New Roman" w:hAnsi="Times New Roman" w:cs="Times New Roman"/>
          <w:sz w:val="24"/>
          <w:szCs w:val="24"/>
        </w:rPr>
        <w:t>;</w:t>
      </w:r>
      <w:r w:rsidR="00F170A9" w:rsidRPr="003F41AA">
        <w:rPr>
          <w:rFonts w:ascii="Times New Roman" w:hAnsi="Times New Roman" w:cs="Times New Roman"/>
          <w:sz w:val="24"/>
          <w:szCs w:val="24"/>
        </w:rPr>
        <w:t xml:space="preserve">                                                                                           </w:t>
      </w:r>
    </w:p>
    <w:p w:rsidR="00F170A9" w:rsidRPr="003F41AA" w:rsidRDefault="00CC4EEC" w:rsidP="00F170A9">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w:t>
      </w:r>
      <w:r w:rsidR="00D72D82" w:rsidRPr="003F41AA">
        <w:rPr>
          <w:rFonts w:ascii="Times New Roman" w:hAnsi="Times New Roman" w:cs="Times New Roman"/>
          <w:sz w:val="24"/>
          <w:szCs w:val="24"/>
        </w:rPr>
        <w:t>8</w:t>
      </w:r>
      <w:r w:rsidRPr="003F41AA">
        <w:rPr>
          <w:rFonts w:ascii="Times New Roman" w:hAnsi="Times New Roman" w:cs="Times New Roman"/>
          <w:sz w:val="24"/>
          <w:szCs w:val="24"/>
        </w:rPr>
        <w:t>)</w:t>
      </w:r>
      <w:r w:rsidR="00F170A9" w:rsidRPr="003F41AA">
        <w:rPr>
          <w:rFonts w:ascii="Times New Roman" w:hAnsi="Times New Roman" w:cs="Times New Roman"/>
          <w:sz w:val="24"/>
          <w:szCs w:val="24"/>
        </w:rPr>
        <w:t xml:space="preserve"> Решение думы  № 2/3 от 24.11.2022 г</w:t>
      </w:r>
      <w:r w:rsidR="00D72D82" w:rsidRPr="003F41AA">
        <w:rPr>
          <w:rFonts w:ascii="Times New Roman" w:hAnsi="Times New Roman" w:cs="Times New Roman"/>
          <w:sz w:val="24"/>
          <w:szCs w:val="24"/>
        </w:rPr>
        <w:t>ода</w:t>
      </w:r>
      <w:r w:rsidR="00F170A9" w:rsidRPr="003F41AA">
        <w:rPr>
          <w:rFonts w:ascii="Times New Roman" w:hAnsi="Times New Roman" w:cs="Times New Roman"/>
          <w:sz w:val="24"/>
          <w:szCs w:val="24"/>
        </w:rPr>
        <w:t xml:space="preserve"> «Об утверждении Положения об оплате труда муниципальных служащих Юголокского муниципального образования»</w:t>
      </w:r>
      <w:r w:rsidR="00D72D82" w:rsidRPr="003F41AA">
        <w:rPr>
          <w:rFonts w:ascii="Times New Roman" w:hAnsi="Times New Roman" w:cs="Times New Roman"/>
          <w:sz w:val="24"/>
          <w:szCs w:val="24"/>
        </w:rPr>
        <w:t>;</w:t>
      </w:r>
    </w:p>
    <w:p w:rsidR="00F170A9" w:rsidRPr="003F41AA" w:rsidRDefault="00F170A9" w:rsidP="00F170A9">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1</w:t>
      </w:r>
      <w:r w:rsidR="00D72D82" w:rsidRPr="003F41AA">
        <w:rPr>
          <w:rFonts w:ascii="Times New Roman" w:hAnsi="Times New Roman" w:cs="Times New Roman"/>
          <w:sz w:val="24"/>
          <w:szCs w:val="24"/>
        </w:rPr>
        <w:t>9</w:t>
      </w:r>
      <w:r w:rsidRPr="003F41AA">
        <w:rPr>
          <w:rFonts w:ascii="Times New Roman" w:hAnsi="Times New Roman" w:cs="Times New Roman"/>
          <w:sz w:val="24"/>
          <w:szCs w:val="24"/>
        </w:rPr>
        <w:t xml:space="preserve">) Решение думы </w:t>
      </w:r>
      <w:r w:rsidR="0081440C" w:rsidRPr="003F41AA">
        <w:rPr>
          <w:rFonts w:ascii="Times New Roman" w:hAnsi="Times New Roman" w:cs="Times New Roman"/>
          <w:sz w:val="24"/>
          <w:szCs w:val="24"/>
        </w:rPr>
        <w:t>о</w:t>
      </w:r>
      <w:r w:rsidRPr="003F41AA">
        <w:rPr>
          <w:rFonts w:ascii="Times New Roman" w:hAnsi="Times New Roman" w:cs="Times New Roman"/>
          <w:sz w:val="24"/>
          <w:szCs w:val="24"/>
        </w:rPr>
        <w:t xml:space="preserve">т 27.11.2023 года  № 13/4-ДП </w:t>
      </w:r>
      <w:r w:rsidR="00D72D82" w:rsidRPr="003F41AA">
        <w:rPr>
          <w:rFonts w:ascii="Times New Roman" w:hAnsi="Times New Roman" w:cs="Times New Roman"/>
          <w:sz w:val="24"/>
          <w:szCs w:val="24"/>
        </w:rPr>
        <w:t>«</w:t>
      </w:r>
      <w:r w:rsidRPr="003F41AA">
        <w:rPr>
          <w:rFonts w:ascii="Times New Roman" w:hAnsi="Times New Roman" w:cs="Times New Roman"/>
          <w:sz w:val="24"/>
          <w:szCs w:val="24"/>
        </w:rPr>
        <w:t>О внесении изменений в решение Думы Юголокского муниципального образования № 2/3 от 24.11.2022 г</w:t>
      </w:r>
      <w:r w:rsidR="00665EB8" w:rsidRPr="003F41AA">
        <w:rPr>
          <w:rFonts w:ascii="Times New Roman" w:hAnsi="Times New Roman" w:cs="Times New Roman"/>
          <w:sz w:val="24"/>
          <w:szCs w:val="24"/>
        </w:rPr>
        <w:t>ода</w:t>
      </w:r>
      <w:r w:rsidRPr="003F41AA">
        <w:rPr>
          <w:rFonts w:ascii="Times New Roman" w:hAnsi="Times New Roman" w:cs="Times New Roman"/>
          <w:sz w:val="24"/>
          <w:szCs w:val="24"/>
        </w:rPr>
        <w:t xml:space="preserve">  «Об утверждении Положения об оплате труда муниципальных служащих Юголокского муниципального образования»</w:t>
      </w:r>
      <w:r w:rsidR="00D72D82" w:rsidRPr="003F41AA">
        <w:rPr>
          <w:rFonts w:ascii="Times New Roman" w:hAnsi="Times New Roman" w:cs="Times New Roman"/>
          <w:sz w:val="24"/>
          <w:szCs w:val="24"/>
        </w:rPr>
        <w:t>;</w:t>
      </w:r>
    </w:p>
    <w:p w:rsidR="00D72D82" w:rsidRPr="003F41AA" w:rsidRDefault="00D72D82" w:rsidP="00F170A9">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lastRenderedPageBreak/>
        <w:t>20) Решение Думы Аталанского сельского поселения от 20.12.2024 года № 23/5 «Об утверждении окладов и ежемесячного денежного поощрения, Положения об оплате труда муниципальных служащих муниципального образования «Аталанское сельское поселение»;</w:t>
      </w:r>
    </w:p>
    <w:p w:rsidR="00D72D82" w:rsidRPr="003F41AA" w:rsidRDefault="00D72D82"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21) Решение Думы Молькинского муниципального образования № 2/5-ДП от 29.11.2022 года «Об утверждении Положения по оплате труда муниципальных служащих муниципального образования  Молькинского сельского поселения»;</w:t>
      </w:r>
    </w:p>
    <w:p w:rsidR="00D72D82" w:rsidRPr="003F41AA" w:rsidRDefault="00D72D82"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22) Решение Думы Молькинского муниципального образования № 4/3-ДП от 15.02.2023 года «О внесении изменений и дополнений в Положение по оплате труда муниципальных служащих муниципального образования  Молькинское сельское поселение от 29  ноября  2022 г</w:t>
      </w:r>
      <w:r w:rsidR="00665EB8" w:rsidRPr="003F41AA">
        <w:rPr>
          <w:rFonts w:ascii="Times New Roman" w:hAnsi="Times New Roman" w:cs="Times New Roman"/>
          <w:sz w:val="24"/>
          <w:szCs w:val="24"/>
        </w:rPr>
        <w:t>ода</w:t>
      </w:r>
      <w:r w:rsidRPr="003F41AA">
        <w:rPr>
          <w:rFonts w:ascii="Times New Roman" w:hAnsi="Times New Roman" w:cs="Times New Roman"/>
          <w:sz w:val="24"/>
          <w:szCs w:val="24"/>
        </w:rPr>
        <w:t xml:space="preserve"> № 2/5 –ДП»;</w:t>
      </w:r>
    </w:p>
    <w:p w:rsidR="00D72D82" w:rsidRPr="003F41AA" w:rsidRDefault="00D72D82"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23) Решение Думы Молькинского муниципального образования № 7/4-ДП от 13.07.2023 года «О внесении изменений и дополнений в Положение по оплате труда муниципальных служащих муниципального образования  Молькинское сельское поселение от 29  ноября  2022 г</w:t>
      </w:r>
      <w:r w:rsidR="00665EB8" w:rsidRPr="003F41AA">
        <w:rPr>
          <w:rFonts w:ascii="Times New Roman" w:hAnsi="Times New Roman" w:cs="Times New Roman"/>
          <w:sz w:val="24"/>
          <w:szCs w:val="24"/>
        </w:rPr>
        <w:t>ода</w:t>
      </w:r>
      <w:r w:rsidRPr="003F41AA">
        <w:rPr>
          <w:rFonts w:ascii="Times New Roman" w:hAnsi="Times New Roman" w:cs="Times New Roman"/>
          <w:sz w:val="24"/>
          <w:szCs w:val="24"/>
        </w:rPr>
        <w:t xml:space="preserve"> № 2/5 –ДП»;</w:t>
      </w:r>
    </w:p>
    <w:p w:rsidR="00D72D82" w:rsidRPr="003F41AA" w:rsidRDefault="00D72D82"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24) Решение Думы Молькинского муниципального образования № 21/2-ДП от 27.02.2025 года «О внесении изменений и дополнений в Положение по оплате труда муниципальных служащих муниципального образования  Молькинское сельское поселение от 29  ноября  2022 г</w:t>
      </w:r>
      <w:r w:rsidR="00665EB8" w:rsidRPr="003F41AA">
        <w:rPr>
          <w:rFonts w:ascii="Times New Roman" w:hAnsi="Times New Roman" w:cs="Times New Roman"/>
          <w:sz w:val="24"/>
          <w:szCs w:val="24"/>
        </w:rPr>
        <w:t>ода</w:t>
      </w:r>
      <w:r w:rsidRPr="003F41AA">
        <w:rPr>
          <w:rFonts w:ascii="Times New Roman" w:hAnsi="Times New Roman" w:cs="Times New Roman"/>
          <w:sz w:val="24"/>
          <w:szCs w:val="24"/>
        </w:rPr>
        <w:t xml:space="preserve"> № 2/5 –ДП»;</w:t>
      </w:r>
    </w:p>
    <w:p w:rsidR="00665EB8" w:rsidRPr="003F41AA" w:rsidRDefault="00665EB8"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25) Решение  Думы Аносовского муниципального образования от 09.07.2014 года № 25/2-ДП «Об утверждении Положения по оплате труда муниципальных служащих Аносовского муниципального образования»;</w:t>
      </w:r>
    </w:p>
    <w:p w:rsidR="00665EB8" w:rsidRPr="003F41AA" w:rsidRDefault="00665EB8"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26) Решение от 03.12.2015 года  Думы № 37/1-ДП «О внесение изменений в Положения по оплате труда муниципальных служащих Аносовского муниципального образования</w:t>
      </w:r>
      <w:r w:rsidR="007362F4" w:rsidRPr="003F41AA">
        <w:rPr>
          <w:rFonts w:ascii="Times New Roman" w:hAnsi="Times New Roman" w:cs="Times New Roman"/>
          <w:sz w:val="24"/>
          <w:szCs w:val="24"/>
        </w:rPr>
        <w:t xml:space="preserve"> от </w:t>
      </w:r>
      <w:r w:rsidRPr="003F41AA">
        <w:rPr>
          <w:rFonts w:ascii="Times New Roman" w:hAnsi="Times New Roman" w:cs="Times New Roman"/>
          <w:sz w:val="24"/>
          <w:szCs w:val="24"/>
        </w:rPr>
        <w:t xml:space="preserve"> 09.07.2014 года № 25/2-ДП»;</w:t>
      </w:r>
    </w:p>
    <w:p w:rsidR="00665EB8" w:rsidRPr="003F41AA" w:rsidRDefault="00665EB8"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27) Решение Думы Аносовского муниципального образования  от 27.02.2018 года № 8/2-ДП «О внесение изменений в Положения по оплате труда муниципальных служащих Аносовского муниципального образования</w:t>
      </w:r>
      <w:r w:rsidR="007362F4" w:rsidRPr="003F41AA">
        <w:rPr>
          <w:rFonts w:ascii="Times New Roman" w:hAnsi="Times New Roman" w:cs="Times New Roman"/>
          <w:sz w:val="24"/>
          <w:szCs w:val="24"/>
        </w:rPr>
        <w:t xml:space="preserve"> от  09.07.2014 года № 25/2-ДП</w:t>
      </w:r>
      <w:r w:rsidRPr="003F41AA">
        <w:rPr>
          <w:rFonts w:ascii="Times New Roman" w:hAnsi="Times New Roman" w:cs="Times New Roman"/>
          <w:sz w:val="24"/>
          <w:szCs w:val="24"/>
        </w:rPr>
        <w:t>»</w:t>
      </w:r>
      <w:r w:rsidR="007362F4" w:rsidRPr="003F41AA">
        <w:rPr>
          <w:rFonts w:ascii="Times New Roman" w:hAnsi="Times New Roman" w:cs="Times New Roman"/>
          <w:sz w:val="24"/>
          <w:szCs w:val="24"/>
        </w:rPr>
        <w:t>;</w:t>
      </w:r>
    </w:p>
    <w:p w:rsidR="007362F4" w:rsidRPr="003F41AA" w:rsidRDefault="007362F4"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28) Решение Думы Аносовского муниципального образования от 15.06.2018 года № 10/2-ДП «О внесение изменений в Положения по оплате труда муниципальных служащих Аносовского муниципального образования от  09.07.2014 года № 25/2-ДП»;;</w:t>
      </w:r>
    </w:p>
    <w:p w:rsidR="00D72D82" w:rsidRPr="003F41AA" w:rsidRDefault="007362F4"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29</w:t>
      </w:r>
      <w:r w:rsidR="00D72D82" w:rsidRPr="003F41AA">
        <w:rPr>
          <w:rFonts w:ascii="Times New Roman" w:hAnsi="Times New Roman" w:cs="Times New Roman"/>
          <w:sz w:val="24"/>
          <w:szCs w:val="24"/>
        </w:rPr>
        <w:t xml:space="preserve">)  Решение Думы Аносовского муниципального образования от  24.01.2019 года № 21/3 </w:t>
      </w:r>
      <w:r w:rsidRPr="003F41AA">
        <w:rPr>
          <w:rFonts w:ascii="Times New Roman" w:hAnsi="Times New Roman" w:cs="Times New Roman"/>
          <w:sz w:val="24"/>
          <w:szCs w:val="24"/>
        </w:rPr>
        <w:t>–</w:t>
      </w:r>
      <w:r w:rsidR="00D72D82" w:rsidRPr="003F41AA">
        <w:rPr>
          <w:rFonts w:ascii="Times New Roman" w:hAnsi="Times New Roman" w:cs="Times New Roman"/>
          <w:sz w:val="24"/>
          <w:szCs w:val="24"/>
        </w:rPr>
        <w:t xml:space="preserve"> ДП</w:t>
      </w:r>
      <w:r w:rsidRPr="003F41AA">
        <w:rPr>
          <w:rFonts w:ascii="Times New Roman" w:hAnsi="Times New Roman" w:cs="Times New Roman"/>
          <w:sz w:val="24"/>
          <w:szCs w:val="24"/>
        </w:rPr>
        <w:t xml:space="preserve"> </w:t>
      </w:r>
      <w:r w:rsidR="00D72D82" w:rsidRPr="003F41AA">
        <w:rPr>
          <w:rFonts w:ascii="Times New Roman" w:hAnsi="Times New Roman" w:cs="Times New Roman"/>
          <w:sz w:val="24"/>
          <w:szCs w:val="24"/>
        </w:rPr>
        <w:t>«О внесение изменений в Положения по оплате труда муниципальных служащих Аносовского муниципального образования</w:t>
      </w:r>
      <w:r w:rsidRPr="003F41AA">
        <w:rPr>
          <w:rFonts w:ascii="Times New Roman" w:hAnsi="Times New Roman" w:cs="Times New Roman"/>
          <w:sz w:val="24"/>
          <w:szCs w:val="24"/>
        </w:rPr>
        <w:t xml:space="preserve"> от  09.07.2014 года № 25/2-ДП»</w:t>
      </w:r>
      <w:r w:rsidR="00D72D82" w:rsidRPr="003F41AA">
        <w:rPr>
          <w:rFonts w:ascii="Times New Roman" w:hAnsi="Times New Roman" w:cs="Times New Roman"/>
          <w:sz w:val="24"/>
          <w:szCs w:val="24"/>
        </w:rPr>
        <w:t>;</w:t>
      </w:r>
    </w:p>
    <w:p w:rsidR="00D72D82" w:rsidRPr="003F41AA" w:rsidRDefault="007362F4"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30</w:t>
      </w:r>
      <w:r w:rsidR="00D72D82" w:rsidRPr="003F41AA">
        <w:rPr>
          <w:rFonts w:ascii="Times New Roman" w:hAnsi="Times New Roman" w:cs="Times New Roman"/>
          <w:sz w:val="24"/>
          <w:szCs w:val="24"/>
        </w:rPr>
        <w:t xml:space="preserve">) Решение Думы Аносовского муниципального образования от  22.05.2019 года  № 28/4 </w:t>
      </w:r>
      <w:r w:rsidRPr="003F41AA">
        <w:rPr>
          <w:rFonts w:ascii="Times New Roman" w:hAnsi="Times New Roman" w:cs="Times New Roman"/>
          <w:sz w:val="24"/>
          <w:szCs w:val="24"/>
        </w:rPr>
        <w:t>–</w:t>
      </w:r>
      <w:r w:rsidR="00D72D82" w:rsidRPr="003F41AA">
        <w:rPr>
          <w:rFonts w:ascii="Times New Roman" w:hAnsi="Times New Roman" w:cs="Times New Roman"/>
          <w:sz w:val="24"/>
          <w:szCs w:val="24"/>
        </w:rPr>
        <w:t xml:space="preserve"> ДП</w:t>
      </w:r>
      <w:r w:rsidRPr="003F41AA">
        <w:rPr>
          <w:rFonts w:ascii="Times New Roman" w:hAnsi="Times New Roman" w:cs="Times New Roman"/>
          <w:sz w:val="24"/>
          <w:szCs w:val="24"/>
        </w:rPr>
        <w:t xml:space="preserve"> </w:t>
      </w:r>
      <w:r w:rsidR="00D72D82" w:rsidRPr="003F41AA">
        <w:rPr>
          <w:rFonts w:ascii="Times New Roman" w:hAnsi="Times New Roman" w:cs="Times New Roman"/>
          <w:sz w:val="24"/>
          <w:szCs w:val="24"/>
        </w:rPr>
        <w:t>«О внесение изменений в Положения по оплате труда муниципальных служащих Аносовского муниципального образования</w:t>
      </w:r>
      <w:r w:rsidRPr="003F41AA">
        <w:rPr>
          <w:rFonts w:ascii="Times New Roman" w:hAnsi="Times New Roman" w:cs="Times New Roman"/>
          <w:sz w:val="24"/>
          <w:szCs w:val="24"/>
        </w:rPr>
        <w:t xml:space="preserve"> от  09.07.2014 года № 25/2-ДП»;</w:t>
      </w:r>
    </w:p>
    <w:p w:rsidR="00D72D82" w:rsidRPr="003F41AA" w:rsidRDefault="007362F4"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31</w:t>
      </w:r>
      <w:r w:rsidR="00D72D82" w:rsidRPr="003F41AA">
        <w:rPr>
          <w:rFonts w:ascii="Times New Roman" w:hAnsi="Times New Roman" w:cs="Times New Roman"/>
          <w:sz w:val="24"/>
          <w:szCs w:val="24"/>
        </w:rPr>
        <w:t>) Решение Думы Аносовского муниципального образования от  29.11.2019 года № 33/1-ДП«О внесение изменений в Положения по оплате труда муниципальных служащих Аносовского муниципального образования</w:t>
      </w:r>
      <w:r w:rsidRPr="003F41AA">
        <w:rPr>
          <w:rFonts w:ascii="Times New Roman" w:hAnsi="Times New Roman" w:cs="Times New Roman"/>
          <w:sz w:val="24"/>
          <w:szCs w:val="24"/>
        </w:rPr>
        <w:t xml:space="preserve"> от  09.07.2014 года № 25/2-ДП»;</w:t>
      </w:r>
    </w:p>
    <w:p w:rsidR="00D72D82" w:rsidRPr="003F41AA" w:rsidRDefault="007362F4"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32</w:t>
      </w:r>
      <w:r w:rsidR="00D72D82" w:rsidRPr="003F41AA">
        <w:rPr>
          <w:rFonts w:ascii="Times New Roman" w:hAnsi="Times New Roman" w:cs="Times New Roman"/>
          <w:sz w:val="24"/>
          <w:szCs w:val="24"/>
        </w:rPr>
        <w:t>)  Решение Думы Аносовского муниципального образования от 19.12.2022 года № 7/2-ДП«О внесение изменений в Положения по оплате труда муниципальных служащих Аносовс</w:t>
      </w:r>
      <w:r w:rsidRPr="003F41AA">
        <w:rPr>
          <w:rFonts w:ascii="Times New Roman" w:hAnsi="Times New Roman" w:cs="Times New Roman"/>
          <w:sz w:val="24"/>
          <w:szCs w:val="24"/>
        </w:rPr>
        <w:t>кого муниципального образования от  09.07.2014 года № 25/2-ДП»;</w:t>
      </w:r>
    </w:p>
    <w:p w:rsidR="00D72D82" w:rsidRPr="003F41AA" w:rsidRDefault="007362F4"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33</w:t>
      </w:r>
      <w:r w:rsidR="00D72D82" w:rsidRPr="003F41AA">
        <w:rPr>
          <w:rFonts w:ascii="Times New Roman" w:hAnsi="Times New Roman" w:cs="Times New Roman"/>
          <w:sz w:val="24"/>
          <w:szCs w:val="24"/>
        </w:rPr>
        <w:t>)  Решение Думы Аносовского муниципального образования от 11.11.2023 года № 22/2-ДП. «О внесение изменений в Положения по оплате труда муниципальных служащих Аносовс</w:t>
      </w:r>
      <w:r w:rsidRPr="003F41AA">
        <w:rPr>
          <w:rFonts w:ascii="Times New Roman" w:hAnsi="Times New Roman" w:cs="Times New Roman"/>
          <w:sz w:val="24"/>
          <w:szCs w:val="24"/>
        </w:rPr>
        <w:t xml:space="preserve">кого муниципального образования </w:t>
      </w:r>
      <w:r w:rsidR="00D72D82" w:rsidRPr="003F41AA">
        <w:rPr>
          <w:rFonts w:ascii="Times New Roman" w:hAnsi="Times New Roman" w:cs="Times New Roman"/>
          <w:sz w:val="24"/>
          <w:szCs w:val="24"/>
        </w:rPr>
        <w:t xml:space="preserve">  </w:t>
      </w:r>
      <w:r w:rsidRPr="003F41AA">
        <w:rPr>
          <w:rFonts w:ascii="Times New Roman" w:hAnsi="Times New Roman" w:cs="Times New Roman"/>
          <w:sz w:val="24"/>
          <w:szCs w:val="24"/>
        </w:rPr>
        <w:t>от  09.07.2014 года № 25/2-ДП»;</w:t>
      </w:r>
    </w:p>
    <w:p w:rsidR="007362F4" w:rsidRPr="003F41AA" w:rsidRDefault="007362F4"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34) Решение Думы Малышевского муниципального образования от 16.09.2019 года № 25/1-ДП «Об утверждении Положения об оплате труда муниципальных служащих в Малышевском муниципальном образовании»;</w:t>
      </w:r>
    </w:p>
    <w:p w:rsidR="007362F4" w:rsidRPr="003F41AA" w:rsidRDefault="007362F4" w:rsidP="00D72D82">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35) Решение Думы Малышевского муниципального образования от 29.11.2019 года № 25/1-ДП «О внесении изменений и дополнений в положение об оплате труда муниципальных служащих Малышевского муниципального образования»;</w:t>
      </w:r>
    </w:p>
    <w:p w:rsidR="00137A7D" w:rsidRPr="003F41AA" w:rsidRDefault="007362F4" w:rsidP="00265C4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36</w:t>
      </w:r>
      <w:r w:rsidR="00F170A9" w:rsidRPr="003F41AA">
        <w:rPr>
          <w:rFonts w:ascii="Times New Roman" w:hAnsi="Times New Roman" w:cs="Times New Roman"/>
          <w:sz w:val="24"/>
          <w:szCs w:val="24"/>
        </w:rPr>
        <w:t>)</w:t>
      </w:r>
      <w:r w:rsidR="0077329D" w:rsidRPr="003F41AA">
        <w:rPr>
          <w:rFonts w:ascii="Times New Roman" w:hAnsi="Times New Roman" w:cs="Times New Roman"/>
          <w:sz w:val="24"/>
          <w:szCs w:val="24"/>
        </w:rPr>
        <w:t xml:space="preserve"> </w:t>
      </w:r>
      <w:r w:rsidR="00EF630B" w:rsidRPr="003F41AA">
        <w:rPr>
          <w:rFonts w:ascii="Times New Roman" w:hAnsi="Times New Roman" w:cs="Times New Roman"/>
          <w:sz w:val="24"/>
          <w:szCs w:val="24"/>
        </w:rPr>
        <w:t xml:space="preserve"> Решение Думы Малышевского муниципального образования от 30.09.2022</w:t>
      </w:r>
      <w:r w:rsidR="0077329D" w:rsidRPr="003F41AA">
        <w:rPr>
          <w:rFonts w:ascii="Times New Roman" w:hAnsi="Times New Roman" w:cs="Times New Roman"/>
          <w:sz w:val="24"/>
          <w:szCs w:val="24"/>
        </w:rPr>
        <w:t xml:space="preserve"> </w:t>
      </w:r>
      <w:r w:rsidR="00EF630B" w:rsidRPr="003F41AA">
        <w:rPr>
          <w:rFonts w:ascii="Times New Roman" w:hAnsi="Times New Roman" w:cs="Times New Roman"/>
          <w:sz w:val="24"/>
          <w:szCs w:val="24"/>
        </w:rPr>
        <w:t>г</w:t>
      </w:r>
      <w:r w:rsidR="0077329D" w:rsidRPr="003F41AA">
        <w:rPr>
          <w:rFonts w:ascii="Times New Roman" w:hAnsi="Times New Roman" w:cs="Times New Roman"/>
          <w:sz w:val="24"/>
          <w:szCs w:val="24"/>
        </w:rPr>
        <w:t>ода</w:t>
      </w:r>
      <w:r w:rsidR="00EF630B" w:rsidRPr="003F41AA">
        <w:rPr>
          <w:rFonts w:ascii="Times New Roman" w:hAnsi="Times New Roman" w:cs="Times New Roman"/>
          <w:sz w:val="24"/>
          <w:szCs w:val="24"/>
        </w:rPr>
        <w:t xml:space="preserve"> № 1/6</w:t>
      </w:r>
      <w:r w:rsidRPr="003F41AA">
        <w:rPr>
          <w:rFonts w:ascii="Times New Roman" w:hAnsi="Times New Roman" w:cs="Times New Roman"/>
          <w:sz w:val="24"/>
          <w:szCs w:val="24"/>
        </w:rPr>
        <w:t>-ДП</w:t>
      </w:r>
      <w:r w:rsidR="00EF630B" w:rsidRPr="003F41AA">
        <w:rPr>
          <w:rFonts w:ascii="Times New Roman" w:hAnsi="Times New Roman" w:cs="Times New Roman"/>
          <w:sz w:val="24"/>
          <w:szCs w:val="24"/>
        </w:rPr>
        <w:t xml:space="preserve"> </w:t>
      </w:r>
      <w:r w:rsidRPr="003F41AA">
        <w:rPr>
          <w:rFonts w:ascii="Times New Roman" w:hAnsi="Times New Roman" w:cs="Times New Roman"/>
          <w:sz w:val="24"/>
          <w:szCs w:val="24"/>
        </w:rPr>
        <w:t>«</w:t>
      </w:r>
      <w:r w:rsidR="00EF630B" w:rsidRPr="003F41AA">
        <w:rPr>
          <w:rFonts w:ascii="Times New Roman" w:hAnsi="Times New Roman" w:cs="Times New Roman"/>
          <w:sz w:val="24"/>
          <w:szCs w:val="24"/>
        </w:rPr>
        <w:t>О внесении изменений и дополнений в положение об оплате труда муниципальных служащих Малышевского муниципального образования</w:t>
      </w:r>
      <w:r w:rsidRPr="003F41AA">
        <w:rPr>
          <w:rFonts w:ascii="Times New Roman" w:hAnsi="Times New Roman" w:cs="Times New Roman"/>
          <w:sz w:val="24"/>
          <w:szCs w:val="24"/>
        </w:rPr>
        <w:t>»;</w:t>
      </w:r>
    </w:p>
    <w:p w:rsidR="0077329D" w:rsidRPr="003F41AA" w:rsidRDefault="007362F4" w:rsidP="00265C4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lastRenderedPageBreak/>
        <w:t>37</w:t>
      </w:r>
      <w:r w:rsidR="0077329D" w:rsidRPr="003F41AA">
        <w:rPr>
          <w:rFonts w:ascii="Times New Roman" w:hAnsi="Times New Roman" w:cs="Times New Roman"/>
          <w:sz w:val="24"/>
          <w:szCs w:val="24"/>
        </w:rPr>
        <w:t>) Решение Думы Малышевского муниципального  образования от 28.02.2023 года</w:t>
      </w:r>
      <w:r w:rsidRPr="003F41AA">
        <w:rPr>
          <w:rFonts w:ascii="Times New Roman" w:hAnsi="Times New Roman" w:cs="Times New Roman"/>
          <w:sz w:val="24"/>
          <w:szCs w:val="24"/>
        </w:rPr>
        <w:t xml:space="preserve"> № 6/3-ДП «</w:t>
      </w:r>
      <w:r w:rsidR="0077329D" w:rsidRPr="003F41AA">
        <w:rPr>
          <w:rFonts w:ascii="Times New Roman" w:hAnsi="Times New Roman" w:cs="Times New Roman"/>
          <w:sz w:val="24"/>
          <w:szCs w:val="24"/>
        </w:rPr>
        <w:t>О внесении изменений и дополнений в положение об оплате труда муниципальных служащих Малышевского муниципального образования</w:t>
      </w:r>
      <w:r w:rsidRPr="003F41AA">
        <w:rPr>
          <w:rFonts w:ascii="Times New Roman" w:hAnsi="Times New Roman" w:cs="Times New Roman"/>
          <w:sz w:val="24"/>
          <w:szCs w:val="24"/>
        </w:rPr>
        <w:t>»;</w:t>
      </w:r>
    </w:p>
    <w:p w:rsidR="0077329D" w:rsidRPr="003F41AA" w:rsidRDefault="007362F4" w:rsidP="00D2625E">
      <w:pPr>
        <w:autoSpaceDE w:val="0"/>
        <w:autoSpaceDN w:val="0"/>
        <w:adjustRightInd w:val="0"/>
        <w:spacing w:after="0" w:line="240" w:lineRule="auto"/>
        <w:ind w:firstLine="708"/>
        <w:jc w:val="both"/>
        <w:rPr>
          <w:rFonts w:ascii="Times New Roman" w:hAnsi="Times New Roman" w:cs="Times New Roman"/>
          <w:sz w:val="24"/>
          <w:szCs w:val="24"/>
        </w:rPr>
      </w:pPr>
      <w:r w:rsidRPr="003F41AA">
        <w:rPr>
          <w:rFonts w:ascii="Times New Roman" w:hAnsi="Times New Roman" w:cs="Times New Roman"/>
          <w:sz w:val="24"/>
          <w:szCs w:val="24"/>
        </w:rPr>
        <w:t>38</w:t>
      </w:r>
      <w:r w:rsidR="0077329D" w:rsidRPr="003F41AA">
        <w:rPr>
          <w:rFonts w:ascii="Times New Roman" w:hAnsi="Times New Roman" w:cs="Times New Roman"/>
          <w:sz w:val="24"/>
          <w:szCs w:val="24"/>
        </w:rPr>
        <w:t xml:space="preserve">) Решение Думы Малышевского муниципального образования от 30.11.2023 года </w:t>
      </w:r>
      <w:r w:rsidRPr="003F41AA">
        <w:rPr>
          <w:rFonts w:ascii="Times New Roman" w:hAnsi="Times New Roman" w:cs="Times New Roman"/>
          <w:sz w:val="24"/>
          <w:szCs w:val="24"/>
        </w:rPr>
        <w:t xml:space="preserve"> № 15/5-ДП «</w:t>
      </w:r>
      <w:r w:rsidR="0077329D" w:rsidRPr="003F41AA">
        <w:rPr>
          <w:rFonts w:ascii="Times New Roman" w:hAnsi="Times New Roman" w:cs="Times New Roman"/>
          <w:sz w:val="24"/>
          <w:szCs w:val="24"/>
        </w:rPr>
        <w:t>О внесении изменений и дополнений в положение об оплате труда муниципальных служащих Малышевского муниципального образован</w:t>
      </w:r>
      <w:r w:rsidRPr="003F41AA">
        <w:rPr>
          <w:rFonts w:ascii="Times New Roman" w:hAnsi="Times New Roman" w:cs="Times New Roman"/>
          <w:sz w:val="24"/>
          <w:szCs w:val="24"/>
        </w:rPr>
        <w:t>ия»</w:t>
      </w:r>
      <w:r w:rsidR="0077329D" w:rsidRPr="003F41AA">
        <w:rPr>
          <w:rFonts w:ascii="Times New Roman" w:hAnsi="Times New Roman" w:cs="Times New Roman"/>
          <w:sz w:val="24"/>
          <w:szCs w:val="24"/>
        </w:rPr>
        <w:t>.</w:t>
      </w:r>
    </w:p>
    <w:p w:rsidR="001252B8" w:rsidRPr="003F41AA" w:rsidRDefault="00D2625E" w:rsidP="002866D5">
      <w:pPr>
        <w:tabs>
          <w:tab w:val="left" w:pos="1230"/>
        </w:tabs>
        <w:ind w:firstLine="709"/>
        <w:rPr>
          <w:rFonts w:ascii="Times New Roman" w:eastAsia="Arial" w:hAnsi="Times New Roman" w:cs="Times New Roman"/>
          <w:bCs/>
          <w:sz w:val="24"/>
          <w:szCs w:val="24"/>
          <w:lang w:eastAsia="ru-RU"/>
        </w:rPr>
      </w:pPr>
      <w:r w:rsidRPr="003F41AA">
        <w:rPr>
          <w:rFonts w:ascii="Times New Roman" w:eastAsia="Arial" w:hAnsi="Times New Roman" w:cs="Times New Roman"/>
          <w:bCs/>
          <w:sz w:val="24"/>
          <w:szCs w:val="24"/>
          <w:lang w:eastAsia="ru-RU"/>
        </w:rPr>
        <w:t>3</w:t>
      </w:r>
      <w:r w:rsidR="001252B8" w:rsidRPr="003F41AA">
        <w:rPr>
          <w:rFonts w:ascii="Times New Roman" w:eastAsia="Arial" w:hAnsi="Times New Roman" w:cs="Times New Roman"/>
          <w:bCs/>
          <w:sz w:val="24"/>
          <w:szCs w:val="24"/>
          <w:lang w:eastAsia="ru-RU"/>
        </w:rPr>
        <w:t>. Настоящее решение всту</w:t>
      </w:r>
      <w:r w:rsidR="00CB2758" w:rsidRPr="003F41AA">
        <w:rPr>
          <w:rFonts w:ascii="Times New Roman" w:eastAsia="Arial" w:hAnsi="Times New Roman" w:cs="Times New Roman"/>
          <w:bCs/>
          <w:sz w:val="24"/>
          <w:szCs w:val="24"/>
          <w:lang w:eastAsia="ru-RU"/>
        </w:rPr>
        <w:t>пает в силу со дня официального опубликования.</w:t>
      </w:r>
    </w:p>
    <w:p w:rsidR="001252B8" w:rsidRPr="003F41AA" w:rsidRDefault="00D2625E" w:rsidP="001252B8">
      <w:pPr>
        <w:widowControl w:val="0"/>
        <w:spacing w:after="0" w:line="240" w:lineRule="auto"/>
        <w:ind w:firstLine="709"/>
        <w:jc w:val="both"/>
        <w:rPr>
          <w:rFonts w:ascii="Times New Roman" w:eastAsia="Arial" w:hAnsi="Times New Roman" w:cs="Times New Roman"/>
          <w:bCs/>
          <w:sz w:val="24"/>
          <w:szCs w:val="24"/>
          <w:lang w:eastAsia="ru-RU"/>
        </w:rPr>
      </w:pPr>
      <w:r w:rsidRPr="003F41AA">
        <w:rPr>
          <w:rFonts w:ascii="Times New Roman" w:eastAsia="Arial" w:hAnsi="Times New Roman" w:cs="Times New Roman"/>
          <w:bCs/>
          <w:sz w:val="24"/>
          <w:szCs w:val="24"/>
          <w:lang w:eastAsia="ru-RU"/>
        </w:rPr>
        <w:t>4</w:t>
      </w:r>
      <w:r w:rsidR="001252B8" w:rsidRPr="003F41AA">
        <w:rPr>
          <w:rFonts w:ascii="Times New Roman" w:eastAsia="Arial" w:hAnsi="Times New Roman" w:cs="Times New Roman"/>
          <w:bCs/>
          <w:sz w:val="24"/>
          <w:szCs w:val="24"/>
          <w:lang w:eastAsia="ru-RU"/>
        </w:rPr>
        <w:t>. Настоящее решение подлежит размещению на официальном сайте</w:t>
      </w:r>
      <w:r w:rsidR="00C70C21" w:rsidRPr="003F41AA">
        <w:rPr>
          <w:rFonts w:ascii="Times New Roman" w:eastAsia="Arial" w:hAnsi="Times New Roman" w:cs="Times New Roman"/>
          <w:bCs/>
          <w:sz w:val="24"/>
          <w:szCs w:val="24"/>
          <w:lang w:eastAsia="ru-RU"/>
        </w:rPr>
        <w:t xml:space="preserve"> администрации</w:t>
      </w:r>
      <w:r w:rsidR="001252B8" w:rsidRPr="003F41AA">
        <w:rPr>
          <w:rFonts w:ascii="Times New Roman" w:eastAsia="Arial" w:hAnsi="Times New Roman" w:cs="Times New Roman"/>
          <w:bCs/>
          <w:sz w:val="24"/>
          <w:szCs w:val="24"/>
          <w:lang w:eastAsia="ru-RU"/>
        </w:rPr>
        <w:t xml:space="preserve"> Усть</w:t>
      </w:r>
      <w:r w:rsidR="004B1E49" w:rsidRPr="003F41AA">
        <w:rPr>
          <w:rFonts w:ascii="Times New Roman" w:eastAsia="Arial" w:hAnsi="Times New Roman" w:cs="Times New Roman"/>
          <w:bCs/>
          <w:sz w:val="24"/>
          <w:szCs w:val="24"/>
          <w:lang w:eastAsia="ru-RU"/>
        </w:rPr>
        <w:t>-Удинского района</w:t>
      </w:r>
      <w:r w:rsidR="001252B8" w:rsidRPr="003F41AA">
        <w:rPr>
          <w:rFonts w:ascii="Times New Roman" w:eastAsia="Arial" w:hAnsi="Times New Roman" w:cs="Times New Roman"/>
          <w:bCs/>
          <w:sz w:val="24"/>
          <w:szCs w:val="24"/>
          <w:lang w:eastAsia="ru-RU"/>
        </w:rPr>
        <w:t xml:space="preserve"> Иркутской области в информационно-телекоммуникационной сети «Интернет» и опубликованию в установленном законом порядке.</w:t>
      </w:r>
    </w:p>
    <w:p w:rsidR="001252B8" w:rsidRPr="003F41AA" w:rsidRDefault="00D2625E" w:rsidP="001252B8">
      <w:pPr>
        <w:widowControl w:val="0"/>
        <w:spacing w:after="0" w:line="240" w:lineRule="auto"/>
        <w:ind w:firstLine="709"/>
        <w:jc w:val="both"/>
        <w:rPr>
          <w:rFonts w:ascii="Times New Roman" w:eastAsia="Arial" w:hAnsi="Times New Roman" w:cs="Times New Roman"/>
          <w:bCs/>
          <w:color w:val="000000"/>
          <w:sz w:val="24"/>
          <w:szCs w:val="24"/>
          <w:lang w:eastAsia="ru-RU" w:bidi="ru-RU"/>
        </w:rPr>
      </w:pPr>
      <w:r w:rsidRPr="003F41AA">
        <w:rPr>
          <w:rFonts w:ascii="Times New Roman" w:eastAsia="Arial" w:hAnsi="Times New Roman" w:cs="Times New Roman"/>
          <w:bCs/>
          <w:sz w:val="24"/>
          <w:szCs w:val="24"/>
          <w:lang w:eastAsia="ru-RU"/>
        </w:rPr>
        <w:t>5</w:t>
      </w:r>
      <w:r w:rsidR="001252B8" w:rsidRPr="003F41AA">
        <w:rPr>
          <w:rFonts w:ascii="Times New Roman" w:eastAsia="Arial" w:hAnsi="Times New Roman" w:cs="Times New Roman"/>
          <w:bCs/>
          <w:sz w:val="24"/>
          <w:szCs w:val="24"/>
          <w:lang w:eastAsia="ru-RU"/>
        </w:rPr>
        <w:t>. Контроль исполнения настоящего решения возложить на председателя Думы Усть-Удинского муниципального округа.</w:t>
      </w:r>
      <w:r w:rsidR="001252B8" w:rsidRPr="003F41AA">
        <w:rPr>
          <w:rFonts w:ascii="Times New Roman" w:eastAsia="Arial" w:hAnsi="Times New Roman" w:cs="Times New Roman"/>
          <w:bCs/>
          <w:color w:val="000000"/>
          <w:sz w:val="24"/>
          <w:szCs w:val="24"/>
          <w:lang w:eastAsia="ru-RU" w:bidi="ru-RU"/>
        </w:rPr>
        <w:t xml:space="preserve"> </w:t>
      </w:r>
    </w:p>
    <w:p w:rsidR="001252B8" w:rsidRPr="003F41AA" w:rsidRDefault="001252B8" w:rsidP="001252B8">
      <w:pPr>
        <w:autoSpaceDE w:val="0"/>
        <w:autoSpaceDN w:val="0"/>
        <w:adjustRightInd w:val="0"/>
        <w:spacing w:after="0" w:line="240" w:lineRule="auto"/>
        <w:ind w:firstLine="709"/>
        <w:jc w:val="both"/>
        <w:rPr>
          <w:rFonts w:ascii="Times New Roman" w:hAnsi="Times New Roman" w:cs="Times New Roman"/>
          <w:sz w:val="24"/>
          <w:szCs w:val="24"/>
        </w:rPr>
      </w:pPr>
    </w:p>
    <w:p w:rsidR="001252B8" w:rsidRPr="003F41AA" w:rsidRDefault="001252B8" w:rsidP="001252B8">
      <w:pPr>
        <w:autoSpaceDE w:val="0"/>
        <w:autoSpaceDN w:val="0"/>
        <w:adjustRightInd w:val="0"/>
        <w:spacing w:after="0" w:line="240" w:lineRule="auto"/>
        <w:jc w:val="both"/>
        <w:rPr>
          <w:rFonts w:ascii="Times New Roman" w:hAnsi="Times New Roman" w:cs="Times New Roman"/>
          <w:sz w:val="24"/>
          <w:szCs w:val="24"/>
        </w:rPr>
      </w:pPr>
    </w:p>
    <w:p w:rsidR="001252B8" w:rsidRPr="003F41AA" w:rsidRDefault="001252B8" w:rsidP="001252B8">
      <w:pPr>
        <w:widowControl w:val="0"/>
        <w:spacing w:after="0" w:line="240" w:lineRule="auto"/>
        <w:ind w:right="-1" w:firstLine="6"/>
        <w:outlineLvl w:val="1"/>
        <w:rPr>
          <w:rFonts w:ascii="Times New Roman" w:hAnsi="Times New Roman" w:cs="Times New Roman"/>
          <w:sz w:val="24"/>
          <w:szCs w:val="24"/>
        </w:rPr>
      </w:pPr>
      <w:r w:rsidRPr="003F41AA">
        <w:rPr>
          <w:rFonts w:ascii="Times New Roman" w:hAnsi="Times New Roman" w:cs="Times New Roman"/>
          <w:sz w:val="24"/>
          <w:szCs w:val="24"/>
        </w:rPr>
        <w:t xml:space="preserve">Председатель Думы </w:t>
      </w:r>
    </w:p>
    <w:p w:rsidR="001252B8" w:rsidRPr="003F41AA" w:rsidRDefault="001252B8" w:rsidP="001252B8">
      <w:pPr>
        <w:widowControl w:val="0"/>
        <w:spacing w:after="0" w:line="240" w:lineRule="auto"/>
        <w:ind w:right="-1" w:firstLine="6"/>
        <w:outlineLvl w:val="1"/>
        <w:rPr>
          <w:rFonts w:ascii="Times New Roman" w:hAnsi="Times New Roman" w:cs="Times New Roman"/>
          <w:sz w:val="24"/>
          <w:szCs w:val="24"/>
        </w:rPr>
      </w:pPr>
      <w:r w:rsidRPr="003F41AA">
        <w:rPr>
          <w:rFonts w:ascii="Times New Roman" w:hAnsi="Times New Roman" w:cs="Times New Roman"/>
          <w:sz w:val="24"/>
          <w:szCs w:val="24"/>
        </w:rPr>
        <w:t xml:space="preserve">Усть-Удинского муниципального округа                               </w:t>
      </w:r>
      <w:r w:rsidR="006D21CB" w:rsidRPr="003F41AA">
        <w:rPr>
          <w:rFonts w:ascii="Times New Roman" w:hAnsi="Times New Roman" w:cs="Times New Roman"/>
          <w:sz w:val="24"/>
          <w:szCs w:val="24"/>
        </w:rPr>
        <w:t xml:space="preserve">                            </w:t>
      </w:r>
      <w:r w:rsidR="00026A1C" w:rsidRPr="003F41AA">
        <w:rPr>
          <w:rFonts w:ascii="Times New Roman" w:hAnsi="Times New Roman" w:cs="Times New Roman"/>
          <w:sz w:val="24"/>
          <w:szCs w:val="24"/>
        </w:rPr>
        <w:t xml:space="preserve"> Л.И. Соколова</w:t>
      </w:r>
      <w:r w:rsidRPr="003F41AA">
        <w:rPr>
          <w:rFonts w:ascii="Times New Roman" w:hAnsi="Times New Roman" w:cs="Times New Roman"/>
          <w:sz w:val="24"/>
          <w:szCs w:val="24"/>
        </w:rPr>
        <w:t xml:space="preserve">                                                          </w:t>
      </w:r>
    </w:p>
    <w:p w:rsidR="001252B8" w:rsidRPr="003F41AA" w:rsidRDefault="001252B8" w:rsidP="001252B8">
      <w:pPr>
        <w:widowControl w:val="0"/>
        <w:spacing w:after="0" w:line="240" w:lineRule="auto"/>
        <w:ind w:right="-1" w:firstLine="6"/>
        <w:outlineLvl w:val="1"/>
        <w:rPr>
          <w:rFonts w:ascii="Times New Roman" w:hAnsi="Times New Roman" w:cs="Times New Roman"/>
          <w:sz w:val="24"/>
          <w:szCs w:val="24"/>
        </w:rPr>
      </w:pPr>
    </w:p>
    <w:p w:rsidR="001252B8" w:rsidRPr="003F41AA" w:rsidRDefault="001252B8" w:rsidP="001252B8">
      <w:pPr>
        <w:widowControl w:val="0"/>
        <w:spacing w:after="0" w:line="240" w:lineRule="auto"/>
        <w:ind w:right="-1" w:firstLine="6"/>
        <w:outlineLvl w:val="1"/>
        <w:rPr>
          <w:rFonts w:ascii="Times New Roman" w:hAnsi="Times New Roman" w:cs="Times New Roman"/>
          <w:sz w:val="24"/>
          <w:szCs w:val="24"/>
        </w:rPr>
      </w:pPr>
      <w:r w:rsidRPr="003F41AA">
        <w:rPr>
          <w:rFonts w:ascii="Times New Roman" w:hAnsi="Times New Roman" w:cs="Times New Roman"/>
          <w:sz w:val="24"/>
          <w:szCs w:val="24"/>
        </w:rPr>
        <w:t xml:space="preserve">     </w:t>
      </w:r>
    </w:p>
    <w:p w:rsidR="001252B8" w:rsidRPr="003F41AA" w:rsidRDefault="001252B8" w:rsidP="001252B8">
      <w:pPr>
        <w:widowControl w:val="0"/>
        <w:spacing w:after="0" w:line="240" w:lineRule="auto"/>
        <w:ind w:right="-1" w:firstLine="6"/>
        <w:outlineLvl w:val="1"/>
        <w:rPr>
          <w:rFonts w:ascii="Times New Roman" w:hAnsi="Times New Roman" w:cs="Times New Roman"/>
          <w:sz w:val="24"/>
          <w:szCs w:val="24"/>
        </w:rPr>
      </w:pPr>
      <w:r w:rsidRPr="003F41AA">
        <w:rPr>
          <w:rFonts w:ascii="Times New Roman" w:hAnsi="Times New Roman" w:cs="Times New Roman"/>
          <w:sz w:val="24"/>
          <w:szCs w:val="24"/>
        </w:rPr>
        <w:t>Мэр Усть-Удинского</w:t>
      </w:r>
    </w:p>
    <w:p w:rsidR="001252B8" w:rsidRPr="003F41AA" w:rsidRDefault="001252B8" w:rsidP="001252B8">
      <w:pPr>
        <w:widowControl w:val="0"/>
        <w:spacing w:after="0" w:line="240" w:lineRule="auto"/>
        <w:ind w:right="-1" w:firstLine="6"/>
        <w:outlineLvl w:val="1"/>
        <w:rPr>
          <w:rFonts w:ascii="Times New Roman" w:hAnsi="Times New Roman" w:cs="Times New Roman"/>
          <w:sz w:val="24"/>
          <w:szCs w:val="24"/>
        </w:rPr>
      </w:pPr>
      <w:r w:rsidRPr="003F41AA">
        <w:rPr>
          <w:rFonts w:ascii="Times New Roman" w:hAnsi="Times New Roman" w:cs="Times New Roman"/>
          <w:sz w:val="24"/>
          <w:szCs w:val="24"/>
        </w:rPr>
        <w:t xml:space="preserve">муниципального округа                                                              </w:t>
      </w:r>
      <w:r w:rsidR="006D21CB" w:rsidRPr="003F41AA">
        <w:rPr>
          <w:rFonts w:ascii="Times New Roman" w:hAnsi="Times New Roman" w:cs="Times New Roman"/>
          <w:sz w:val="24"/>
          <w:szCs w:val="24"/>
        </w:rPr>
        <w:t xml:space="preserve">                            </w:t>
      </w:r>
      <w:r w:rsidRPr="003F41AA">
        <w:rPr>
          <w:rFonts w:ascii="Times New Roman" w:hAnsi="Times New Roman" w:cs="Times New Roman"/>
          <w:sz w:val="24"/>
          <w:szCs w:val="24"/>
        </w:rPr>
        <w:t xml:space="preserve"> </w:t>
      </w:r>
      <w:r w:rsidR="00E42D75" w:rsidRPr="003F41AA">
        <w:rPr>
          <w:rFonts w:ascii="Times New Roman" w:hAnsi="Times New Roman" w:cs="Times New Roman"/>
          <w:sz w:val="24"/>
          <w:szCs w:val="24"/>
        </w:rPr>
        <w:t>С.Н. Чемезов</w:t>
      </w:r>
      <w:r w:rsidRPr="003F41AA">
        <w:rPr>
          <w:rFonts w:ascii="Times New Roman" w:hAnsi="Times New Roman" w:cs="Times New Roman"/>
          <w:sz w:val="24"/>
          <w:szCs w:val="24"/>
        </w:rPr>
        <w:t xml:space="preserve">                                       </w:t>
      </w:r>
    </w:p>
    <w:p w:rsidR="001252B8" w:rsidRPr="003F41AA" w:rsidRDefault="001252B8"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1252B8" w:rsidRPr="003F41AA" w:rsidRDefault="001252B8" w:rsidP="001252B8">
      <w:pPr>
        <w:widowControl w:val="0"/>
        <w:spacing w:after="0" w:line="240" w:lineRule="auto"/>
        <w:ind w:left="4536" w:right="380" w:firstLine="6"/>
        <w:outlineLvl w:val="1"/>
        <w:rPr>
          <w:rFonts w:ascii="Times New Roman" w:eastAsia="Arial" w:hAnsi="Times New Roman" w:cs="Times New Roman"/>
          <w:bCs/>
          <w:color w:val="000000"/>
          <w:sz w:val="24"/>
          <w:szCs w:val="24"/>
          <w:lang w:eastAsia="ru-RU" w:bidi="ru-RU"/>
        </w:rPr>
      </w:pPr>
    </w:p>
    <w:p w:rsidR="003F41AA" w:rsidRPr="003F41AA" w:rsidRDefault="003F41AA" w:rsidP="003F41AA">
      <w:pPr>
        <w:shd w:val="clear" w:color="auto" w:fill="FFFFFF"/>
        <w:spacing w:line="274" w:lineRule="exact"/>
        <w:ind w:left="6663"/>
        <w:rPr>
          <w:rFonts w:ascii="Times New Roman" w:hAnsi="Times New Roman" w:cs="Times New Roman"/>
          <w:sz w:val="24"/>
          <w:szCs w:val="24"/>
        </w:rPr>
      </w:pPr>
      <w:r w:rsidRPr="003F41AA">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0CD3426C" wp14:editId="1FA7DC6A">
                <wp:simplePos x="0" y="0"/>
                <wp:positionH relativeFrom="column">
                  <wp:posOffset>3105785</wp:posOffset>
                </wp:positionH>
                <wp:positionV relativeFrom="paragraph">
                  <wp:posOffset>-272415</wp:posOffset>
                </wp:positionV>
                <wp:extent cx="365125" cy="371475"/>
                <wp:effectExtent l="0" t="0" r="15875"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125" cy="3714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FBF527" id="Прямоугольник 3" o:spid="_x0000_s1026" style="position:absolute;margin-left:244.55pt;margin-top:-21.45pt;width:28.75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" fillcolor="white [3212]" strokecolor="white [3212]" strokeweight="2pt">
                <v:path arrowok="t"/>
              </v:rect>
            </w:pict>
          </mc:Fallback>
        </mc:AlternateContent>
      </w:r>
      <w:r w:rsidRPr="003F41AA">
        <w:rPr>
          <w:rFonts w:ascii="Times New Roman" w:hAnsi="Times New Roman" w:cs="Times New Roman"/>
          <w:sz w:val="24"/>
          <w:szCs w:val="24"/>
        </w:rPr>
        <w:t>Приложение</w:t>
      </w:r>
      <w:bookmarkStart w:id="0" w:name="_GoBack"/>
      <w:bookmarkEnd w:id="0"/>
    </w:p>
    <w:p w:rsidR="003F41AA" w:rsidRPr="003F41AA" w:rsidRDefault="003F41AA" w:rsidP="003F41AA">
      <w:pPr>
        <w:shd w:val="clear" w:color="auto" w:fill="FFFFFF"/>
        <w:spacing w:line="274" w:lineRule="exact"/>
        <w:ind w:left="6663"/>
        <w:rPr>
          <w:rFonts w:ascii="Times New Roman" w:hAnsi="Times New Roman" w:cs="Times New Roman"/>
          <w:sz w:val="24"/>
          <w:szCs w:val="24"/>
        </w:rPr>
      </w:pPr>
      <w:r w:rsidRPr="003F41AA">
        <w:rPr>
          <w:rFonts w:ascii="Times New Roman" w:hAnsi="Times New Roman" w:cs="Times New Roman"/>
          <w:sz w:val="24"/>
          <w:szCs w:val="24"/>
        </w:rPr>
        <w:t>УТВЕРЖДЕНО</w:t>
      </w:r>
    </w:p>
    <w:p w:rsidR="003F41AA" w:rsidRPr="003F41AA" w:rsidRDefault="003F41AA" w:rsidP="003F41AA">
      <w:pPr>
        <w:shd w:val="clear" w:color="auto" w:fill="FFFFFF"/>
        <w:tabs>
          <w:tab w:val="left" w:pos="5677"/>
          <w:tab w:val="right" w:pos="10205"/>
        </w:tabs>
        <w:spacing w:line="274" w:lineRule="exact"/>
        <w:ind w:left="6663"/>
        <w:rPr>
          <w:rFonts w:ascii="Times New Roman" w:hAnsi="Times New Roman" w:cs="Times New Roman"/>
          <w:sz w:val="24"/>
          <w:szCs w:val="24"/>
        </w:rPr>
      </w:pPr>
      <w:r w:rsidRPr="003F41AA">
        <w:rPr>
          <w:rFonts w:ascii="Times New Roman" w:hAnsi="Times New Roman" w:cs="Times New Roman"/>
          <w:sz w:val="24"/>
          <w:szCs w:val="24"/>
        </w:rPr>
        <w:t xml:space="preserve">решением Думы </w:t>
      </w:r>
    </w:p>
    <w:p w:rsidR="003F41AA" w:rsidRPr="003F41AA" w:rsidRDefault="003F41AA" w:rsidP="003F41AA">
      <w:pPr>
        <w:shd w:val="clear" w:color="auto" w:fill="FFFFFF"/>
        <w:tabs>
          <w:tab w:val="left" w:pos="5677"/>
          <w:tab w:val="right" w:pos="10205"/>
        </w:tabs>
        <w:spacing w:line="274" w:lineRule="exact"/>
        <w:ind w:left="6663"/>
        <w:rPr>
          <w:rFonts w:ascii="Times New Roman" w:hAnsi="Times New Roman" w:cs="Times New Roman"/>
          <w:sz w:val="24"/>
          <w:szCs w:val="24"/>
        </w:rPr>
      </w:pPr>
      <w:r w:rsidRPr="003F41AA">
        <w:rPr>
          <w:rFonts w:ascii="Times New Roman" w:hAnsi="Times New Roman" w:cs="Times New Roman"/>
          <w:sz w:val="24"/>
          <w:szCs w:val="24"/>
        </w:rPr>
        <w:t>Усть-Удинского</w:t>
      </w:r>
    </w:p>
    <w:p w:rsidR="003F41AA" w:rsidRPr="003F41AA" w:rsidRDefault="003F41AA" w:rsidP="003F41AA">
      <w:pPr>
        <w:shd w:val="clear" w:color="auto" w:fill="FFFFFF"/>
        <w:tabs>
          <w:tab w:val="left" w:pos="5677"/>
          <w:tab w:val="right" w:pos="10205"/>
        </w:tabs>
        <w:spacing w:line="274" w:lineRule="exact"/>
        <w:ind w:left="6663"/>
        <w:rPr>
          <w:rFonts w:ascii="Times New Roman" w:hAnsi="Times New Roman" w:cs="Times New Roman"/>
          <w:sz w:val="24"/>
          <w:szCs w:val="24"/>
        </w:rPr>
      </w:pPr>
      <w:r w:rsidRPr="003F41AA">
        <w:rPr>
          <w:rFonts w:ascii="Times New Roman" w:hAnsi="Times New Roman" w:cs="Times New Roman"/>
          <w:sz w:val="24"/>
          <w:szCs w:val="24"/>
        </w:rPr>
        <w:t xml:space="preserve">муниципального округа </w:t>
      </w:r>
    </w:p>
    <w:p w:rsidR="003F41AA" w:rsidRPr="003F41AA" w:rsidRDefault="003F41AA" w:rsidP="003F41AA">
      <w:pPr>
        <w:shd w:val="clear" w:color="auto" w:fill="FFFFFF"/>
        <w:tabs>
          <w:tab w:val="right" w:pos="9355"/>
        </w:tabs>
        <w:spacing w:line="274" w:lineRule="exact"/>
        <w:ind w:left="6663"/>
        <w:rPr>
          <w:rFonts w:ascii="Times New Roman" w:hAnsi="Times New Roman" w:cs="Times New Roman"/>
          <w:sz w:val="24"/>
          <w:szCs w:val="24"/>
          <w:u w:val="single"/>
        </w:rPr>
      </w:pPr>
      <w:r w:rsidRPr="003F41AA">
        <w:rPr>
          <w:rFonts w:ascii="Times New Roman" w:hAnsi="Times New Roman" w:cs="Times New Roman"/>
          <w:sz w:val="24"/>
          <w:szCs w:val="24"/>
        </w:rPr>
        <w:t xml:space="preserve">от </w:t>
      </w:r>
      <w:r>
        <w:rPr>
          <w:rFonts w:ascii="Times New Roman" w:hAnsi="Times New Roman" w:cs="Times New Roman"/>
          <w:sz w:val="24"/>
          <w:szCs w:val="24"/>
        </w:rPr>
        <w:t>20 ноября 2025</w:t>
      </w:r>
      <w:r w:rsidRPr="003F41AA">
        <w:rPr>
          <w:rFonts w:ascii="Times New Roman" w:hAnsi="Times New Roman" w:cs="Times New Roman"/>
          <w:sz w:val="24"/>
          <w:szCs w:val="24"/>
        </w:rPr>
        <w:t xml:space="preserve"> года № </w:t>
      </w:r>
      <w:r>
        <w:rPr>
          <w:rFonts w:ascii="Times New Roman" w:hAnsi="Times New Roman" w:cs="Times New Roman"/>
          <w:sz w:val="24"/>
          <w:szCs w:val="24"/>
        </w:rPr>
        <w:t>2/14-ДО</w:t>
      </w:r>
      <w:r w:rsidRPr="003F41AA">
        <w:rPr>
          <w:rFonts w:ascii="Times New Roman" w:hAnsi="Times New Roman" w:cs="Times New Roman"/>
          <w:sz w:val="24"/>
          <w:szCs w:val="24"/>
        </w:rPr>
        <w:t xml:space="preserve">  </w:t>
      </w:r>
    </w:p>
    <w:p w:rsidR="003F41AA" w:rsidRPr="003F41AA" w:rsidRDefault="003F41AA" w:rsidP="003F41AA">
      <w:pPr>
        <w:shd w:val="clear" w:color="auto" w:fill="FFFFFF"/>
        <w:rPr>
          <w:rFonts w:ascii="Times New Roman" w:hAnsi="Times New Roman" w:cs="Times New Roman"/>
          <w:bCs/>
          <w:spacing w:val="-1"/>
          <w:sz w:val="24"/>
          <w:szCs w:val="24"/>
        </w:rPr>
      </w:pPr>
    </w:p>
    <w:p w:rsidR="003F41AA" w:rsidRPr="003F41AA" w:rsidRDefault="003F41AA" w:rsidP="003F41AA">
      <w:pPr>
        <w:shd w:val="clear" w:color="auto" w:fill="FFFFFF"/>
        <w:rPr>
          <w:rFonts w:ascii="Times New Roman" w:hAnsi="Times New Roman" w:cs="Times New Roman"/>
          <w:bCs/>
          <w:spacing w:val="-1"/>
          <w:sz w:val="24"/>
          <w:szCs w:val="24"/>
        </w:rPr>
      </w:pPr>
    </w:p>
    <w:p w:rsidR="003F41AA" w:rsidRPr="003F41AA" w:rsidRDefault="003F41AA" w:rsidP="003F41AA">
      <w:pPr>
        <w:shd w:val="clear" w:color="auto" w:fill="FFFFFF"/>
        <w:jc w:val="center"/>
        <w:rPr>
          <w:rFonts w:ascii="Times New Roman" w:hAnsi="Times New Roman" w:cs="Times New Roman"/>
          <w:sz w:val="24"/>
          <w:szCs w:val="24"/>
        </w:rPr>
      </w:pPr>
      <w:r w:rsidRPr="003F41AA">
        <w:rPr>
          <w:rFonts w:ascii="Times New Roman" w:hAnsi="Times New Roman" w:cs="Times New Roman"/>
          <w:b/>
          <w:bCs/>
          <w:spacing w:val="-1"/>
          <w:sz w:val="24"/>
          <w:szCs w:val="24"/>
        </w:rPr>
        <w:t>ПОЛОЖЕНИЕ</w:t>
      </w:r>
    </w:p>
    <w:p w:rsidR="003F41AA" w:rsidRPr="003F41AA" w:rsidRDefault="003F41AA" w:rsidP="003F41AA">
      <w:pPr>
        <w:shd w:val="clear" w:color="auto" w:fill="FFFFFF"/>
        <w:jc w:val="center"/>
        <w:rPr>
          <w:rFonts w:ascii="Times New Roman" w:hAnsi="Times New Roman" w:cs="Times New Roman"/>
          <w:b/>
          <w:bCs/>
          <w:sz w:val="24"/>
          <w:szCs w:val="24"/>
        </w:rPr>
      </w:pPr>
      <w:r w:rsidRPr="003F41AA">
        <w:rPr>
          <w:rFonts w:ascii="Times New Roman" w:hAnsi="Times New Roman" w:cs="Times New Roman"/>
          <w:b/>
          <w:bCs/>
          <w:sz w:val="24"/>
          <w:szCs w:val="24"/>
        </w:rPr>
        <w:t>ОБ ОПЛАТЕ ТРУДА МУНИЦИПАЛЬНЫХ СЛУЖАЩИХ ОРГАНОВ МЕСТНОГО САМОУПРАВЛЕНИЯ УСТЬ-УДИНСКОГО МУНИЦИПАЛЬНОГО ОКРУГА</w:t>
      </w:r>
    </w:p>
    <w:p w:rsidR="003F41AA" w:rsidRPr="003F41AA" w:rsidRDefault="003F41AA" w:rsidP="003F41AA">
      <w:pPr>
        <w:shd w:val="clear" w:color="auto" w:fill="FFFFFF"/>
        <w:jc w:val="center"/>
        <w:rPr>
          <w:rFonts w:ascii="Times New Roman" w:hAnsi="Times New Roman" w:cs="Times New Roman"/>
          <w:b/>
          <w:bCs/>
          <w:sz w:val="24"/>
          <w:szCs w:val="24"/>
        </w:rPr>
      </w:pPr>
      <w:r w:rsidRPr="003F41AA">
        <w:rPr>
          <w:rFonts w:ascii="Times New Roman" w:hAnsi="Times New Roman" w:cs="Times New Roman"/>
          <w:b/>
          <w:bCs/>
          <w:sz w:val="24"/>
          <w:szCs w:val="24"/>
        </w:rPr>
        <w:t>ИРКУТСКОЙ ОБЛАСТИ</w:t>
      </w:r>
    </w:p>
    <w:p w:rsidR="003F41AA" w:rsidRPr="003F41AA" w:rsidRDefault="003F41AA" w:rsidP="003F41AA">
      <w:pPr>
        <w:shd w:val="clear" w:color="auto" w:fill="FFFFFF"/>
        <w:rPr>
          <w:rFonts w:ascii="Times New Roman" w:hAnsi="Times New Roman" w:cs="Times New Roman"/>
          <w:bCs/>
          <w:sz w:val="24"/>
          <w:szCs w:val="24"/>
        </w:rPr>
      </w:pPr>
    </w:p>
    <w:p w:rsidR="003F41AA" w:rsidRPr="003F41AA" w:rsidRDefault="003F41AA" w:rsidP="003F41AA">
      <w:pPr>
        <w:shd w:val="clear" w:color="auto" w:fill="FFFFFF"/>
        <w:jc w:val="center"/>
        <w:rPr>
          <w:rFonts w:ascii="Times New Roman" w:hAnsi="Times New Roman" w:cs="Times New Roman"/>
          <w:bCs/>
          <w:sz w:val="24"/>
          <w:szCs w:val="24"/>
        </w:rPr>
      </w:pPr>
      <w:r w:rsidRPr="003F41AA">
        <w:rPr>
          <w:rFonts w:ascii="Times New Roman" w:hAnsi="Times New Roman" w:cs="Times New Roman"/>
          <w:bCs/>
          <w:sz w:val="24"/>
          <w:szCs w:val="24"/>
          <w:lang w:val="en-US"/>
        </w:rPr>
        <w:t>I</w:t>
      </w:r>
      <w:r w:rsidRPr="003F41AA">
        <w:rPr>
          <w:rFonts w:ascii="Times New Roman" w:hAnsi="Times New Roman" w:cs="Times New Roman"/>
          <w:bCs/>
          <w:sz w:val="24"/>
          <w:szCs w:val="24"/>
        </w:rPr>
        <w:t>. ОБЩИЕ ПОЛОЖЕНИЯ</w:t>
      </w:r>
    </w:p>
    <w:p w:rsidR="003F41AA" w:rsidRPr="003F41AA" w:rsidRDefault="003F41AA" w:rsidP="003F41AA">
      <w:pPr>
        <w:autoSpaceDE w:val="0"/>
        <w:autoSpaceDN w:val="0"/>
        <w:adjustRightInd w:val="0"/>
        <w:ind w:firstLine="709"/>
        <w:rPr>
          <w:rFonts w:ascii="Times New Roman" w:hAnsi="Times New Roman" w:cs="Times New Roman"/>
          <w:sz w:val="24"/>
          <w:szCs w:val="24"/>
        </w:rPr>
      </w:pPr>
    </w:p>
    <w:p w:rsidR="003F41AA" w:rsidRPr="003F41AA" w:rsidRDefault="003F41AA" w:rsidP="003F41AA">
      <w:pPr>
        <w:shd w:val="clear" w:color="auto" w:fill="FFFFFF"/>
        <w:ind w:firstLine="709"/>
        <w:jc w:val="both"/>
        <w:rPr>
          <w:rFonts w:ascii="Times New Roman" w:hAnsi="Times New Roman" w:cs="Times New Roman"/>
          <w:sz w:val="24"/>
          <w:szCs w:val="24"/>
        </w:rPr>
      </w:pPr>
      <w:bookmarkStart w:id="1" w:name="Par41"/>
      <w:bookmarkEnd w:id="1"/>
      <w:r w:rsidRPr="003F41AA">
        <w:rPr>
          <w:rFonts w:ascii="Times New Roman" w:hAnsi="Times New Roman" w:cs="Times New Roman"/>
          <w:sz w:val="24"/>
          <w:szCs w:val="24"/>
        </w:rPr>
        <w:t>1. Настоящее Положение разработано в соответствии с Трудовым кодексом Российской Федерации, Федеральном законом от 20.03.2025 N 33-ФЗ «Об общих принципах организации местного самоуправления в единой системе публичной власти»,  Федеральным законом от 02.03.2007 года № 25-ФЗ «О муниципальной службе в Российской Федерации», Постановлением Правительства Российской Федерации от 18.09.2006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законом Иркутской области от 15.10.2007 года № 88-оз «Об отдельных вопросах муниципальной службы в Иркутской области», законом Иркутской области от 15.10.2007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sidRPr="003F41AA">
        <w:rPr>
          <w:rFonts w:ascii="Times New Roman" w:hAnsi="Times New Roman" w:cs="Times New Roman"/>
          <w:color w:val="0D0D0D" w:themeColor="text1" w:themeTint="F2"/>
          <w:sz w:val="24"/>
          <w:szCs w:val="24"/>
          <w:shd w:val="clear" w:color="auto" w:fill="FFFFFF"/>
        </w:rPr>
        <w:t xml:space="preserve"> Указом Губернатора Иркутской области «О внесении изменения в размеры месячных окладов государственных гражданских служащих Иркутской области в соответствии с присвоенными классными чинами государственной гражданской службы Иркутской области (окладов за классный чин)»</w:t>
      </w:r>
      <w:r w:rsidRPr="003F41AA">
        <w:rPr>
          <w:rFonts w:ascii="Times New Roman" w:hAnsi="Times New Roman" w:cs="Times New Roman"/>
          <w:color w:val="0D0D0D" w:themeColor="text1" w:themeTint="F2"/>
          <w:spacing w:val="-2"/>
          <w:sz w:val="24"/>
          <w:szCs w:val="24"/>
        </w:rPr>
        <w:t xml:space="preserve"> </w:t>
      </w:r>
      <w:r w:rsidRPr="003F41AA">
        <w:rPr>
          <w:rFonts w:ascii="Times New Roman" w:hAnsi="Times New Roman" w:cs="Times New Roman"/>
          <w:color w:val="0D0D0D" w:themeColor="text1" w:themeTint="F2"/>
          <w:sz w:val="24"/>
          <w:szCs w:val="24"/>
          <w:shd w:val="clear" w:color="auto" w:fill="FFFFFF"/>
        </w:rPr>
        <w:t>от 16.09.2022 № 204-уг</w:t>
      </w:r>
      <w:r w:rsidRPr="003F41AA">
        <w:rPr>
          <w:rFonts w:ascii="Times New Roman" w:hAnsi="Times New Roman" w:cs="Times New Roman"/>
          <w:sz w:val="24"/>
          <w:szCs w:val="24"/>
        </w:rPr>
        <w:t xml:space="preserve">, постановлением Правительства Иркутской области от 27.11.2014 года </w:t>
      </w:r>
      <w:r w:rsidRPr="003F41AA">
        <w:rPr>
          <w:rFonts w:ascii="Times New Roman" w:hAnsi="Times New Roman" w:cs="Times New Roman"/>
          <w:sz w:val="24"/>
          <w:szCs w:val="24"/>
        </w:rPr>
        <w:br/>
        <w:t>№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Указом Губернатора Иркутской области от 16.09.2022 года № 203-уг «О размерах должностных окладов и месячного денежного поощрения государственных гражданских служащих Иркутской области».</w:t>
      </w:r>
    </w:p>
    <w:p w:rsidR="003F41AA" w:rsidRPr="003F41AA" w:rsidRDefault="003F41AA" w:rsidP="003F41AA">
      <w:pPr>
        <w:shd w:val="clear" w:color="auto" w:fill="FFFFFF"/>
        <w:ind w:firstLine="709"/>
        <w:jc w:val="both"/>
        <w:rPr>
          <w:rFonts w:ascii="Times New Roman" w:hAnsi="Times New Roman" w:cs="Times New Roman"/>
          <w:sz w:val="24"/>
          <w:szCs w:val="24"/>
        </w:rPr>
      </w:pPr>
      <w:r w:rsidRPr="003F41AA">
        <w:rPr>
          <w:rFonts w:ascii="Times New Roman" w:hAnsi="Times New Roman" w:cs="Times New Roman"/>
          <w:sz w:val="24"/>
          <w:szCs w:val="24"/>
        </w:rPr>
        <w:t>2.</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 xml:space="preserve">Настоящее Положение распространяется на муниципальных служащих, замещающих должности в администрации Усть-Удинского муниципального округа </w:t>
      </w:r>
      <w:r w:rsidRPr="003F41AA">
        <w:rPr>
          <w:rFonts w:ascii="Times New Roman" w:hAnsi="Times New Roman" w:cs="Times New Roman"/>
          <w:sz w:val="24"/>
          <w:szCs w:val="24"/>
        </w:rPr>
        <w:lastRenderedPageBreak/>
        <w:t>Иркутской области и ее структурных подразделениях (далее – муниципального округа), Думе Усть-Удинского муниципального округа Иркутской области, Контрольно-счетной палате Усть-Удинского муниципального округа Иркутской области.</w:t>
      </w:r>
    </w:p>
    <w:p w:rsidR="003F41AA" w:rsidRPr="003F41AA" w:rsidRDefault="003F41AA" w:rsidP="003F41AA">
      <w:pPr>
        <w:shd w:val="clear" w:color="auto" w:fill="FFFFFF"/>
        <w:ind w:firstLine="709"/>
        <w:jc w:val="both"/>
        <w:rPr>
          <w:rFonts w:ascii="Times New Roman" w:hAnsi="Times New Roman" w:cs="Times New Roman"/>
          <w:sz w:val="24"/>
          <w:szCs w:val="24"/>
        </w:rPr>
      </w:pPr>
      <w:r w:rsidRPr="003F41AA">
        <w:rPr>
          <w:rFonts w:ascii="Times New Roman" w:hAnsi="Times New Roman" w:cs="Times New Roman"/>
          <w:sz w:val="24"/>
          <w:szCs w:val="24"/>
        </w:rPr>
        <w:t xml:space="preserve">3. Расходы на оплату труда муниципальных служащих формируются с учетом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установленных постановлением Правительства Иркутской области от </w:t>
      </w:r>
      <w:r w:rsidRPr="003F41AA">
        <w:rPr>
          <w:rFonts w:ascii="Times New Roman" w:hAnsi="Times New Roman" w:cs="Times New Roman"/>
          <w:sz w:val="24"/>
          <w:szCs w:val="24"/>
        </w:rPr>
        <w:br/>
        <w:t>27.11.2014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p>
    <w:p w:rsidR="003F41AA" w:rsidRPr="003F41AA" w:rsidRDefault="003F41AA" w:rsidP="003F41AA">
      <w:pPr>
        <w:shd w:val="clear" w:color="auto" w:fill="FFFFFF"/>
        <w:ind w:firstLine="709"/>
        <w:jc w:val="both"/>
        <w:rPr>
          <w:rFonts w:ascii="Times New Roman" w:hAnsi="Times New Roman" w:cs="Times New Roman"/>
          <w:sz w:val="24"/>
          <w:szCs w:val="24"/>
        </w:rPr>
      </w:pPr>
      <w:r w:rsidRPr="003F41AA">
        <w:rPr>
          <w:rFonts w:ascii="Times New Roman" w:hAnsi="Times New Roman" w:cs="Times New Roman"/>
          <w:sz w:val="24"/>
          <w:szCs w:val="24"/>
        </w:rPr>
        <w:t>4. Расходы на оплату труда муниципальных служащих осуществляются за счет средств местного бюджета и в пределах утвержденного фонда оплаты труда муниципальных служащих.</w:t>
      </w:r>
    </w:p>
    <w:p w:rsidR="003F41AA" w:rsidRPr="003F41AA" w:rsidRDefault="003F41AA" w:rsidP="003F41AA">
      <w:pPr>
        <w:pStyle w:val="ConsPlusNormal"/>
        <w:widowControl/>
        <w:ind w:firstLine="709"/>
        <w:jc w:val="both"/>
        <w:rPr>
          <w:rFonts w:ascii="Times New Roman" w:hAnsi="Times New Roman" w:cs="Times New Roman"/>
          <w:sz w:val="24"/>
          <w:szCs w:val="24"/>
        </w:rPr>
      </w:pPr>
      <w:r w:rsidRPr="003F41AA">
        <w:rPr>
          <w:rFonts w:ascii="Times New Roman" w:hAnsi="Times New Roman" w:cs="Times New Roman"/>
          <w:sz w:val="24"/>
          <w:szCs w:val="24"/>
        </w:rPr>
        <w:t>5.</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При формировании фонда оплаты труда муниципальных служащих сверх суммы средств, направляемых для выплаты должностных окладов муниципальных служащих, предусматриваются следующие средства для выплаты (в расчете на год):</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1)</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ежемесячной надбавки к должностному окладу за классный чин – в размере 7 должностных окладов;</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2)</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ежемесячной надбавки к должностному окладу за выслугу лет на муниципальной службе – в размере 3,6 должностных окладов;</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ежемесячной надбавки к должностному окладу за особые условия муниципальной службы – в размере 8,5 должностных окладов;</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4)</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ежемесячной процентной надбавки к должностному окладу за работу со сведениями, составляющими государственную тайну – в размере 0,4 должностного оклада;</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5)</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премий за выполнение особо важных и сложных заданий – в размере 4 должностных окладов;</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6)</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ежемесячного денежного поощрения – в размере 20,0 должностных окладов;</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7)</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единовременной выплаты при предоставлении ежегодного оплачиваемого отпуска – в размере 2 должностных окладов;</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8)</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материальной помощи – в размере 1 должностного оклада.</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Фонд оплаты труда муниципальных служащих формируется с учетом средств, предусмотренных настоящим пунктом, а также средств на выплату районных коэффициентов и процентных надбавок к заработной плате за работу в южных районах Иркутской области в размерах, определенных в соответствии с федеральными нормативными правовыми актами и нормативными правовыми актами Иркутской области.</w:t>
      </w:r>
    </w:p>
    <w:p w:rsidR="003F41AA" w:rsidRPr="003F41AA" w:rsidRDefault="003F41AA" w:rsidP="003F41AA">
      <w:pPr>
        <w:pStyle w:val="ConsPlusNormal"/>
        <w:widowControl/>
        <w:outlineLvl w:val="1"/>
        <w:rPr>
          <w:rFonts w:ascii="Times New Roman" w:hAnsi="Times New Roman" w:cs="Times New Roman"/>
          <w:sz w:val="24"/>
          <w:szCs w:val="24"/>
        </w:rPr>
      </w:pPr>
    </w:p>
    <w:p w:rsidR="003F41AA" w:rsidRPr="003F41AA" w:rsidRDefault="003F41AA" w:rsidP="003F41AA">
      <w:pPr>
        <w:pStyle w:val="ConsPlusNormal"/>
        <w:jc w:val="center"/>
        <w:outlineLvl w:val="1"/>
        <w:rPr>
          <w:rFonts w:ascii="Times New Roman" w:hAnsi="Times New Roman" w:cs="Times New Roman"/>
          <w:sz w:val="24"/>
          <w:szCs w:val="24"/>
        </w:rPr>
      </w:pPr>
      <w:r w:rsidRPr="003F41AA">
        <w:rPr>
          <w:rFonts w:ascii="Times New Roman" w:hAnsi="Times New Roman" w:cs="Times New Roman"/>
          <w:sz w:val="24"/>
          <w:szCs w:val="24"/>
        </w:rPr>
        <w:t>II. ДЕНЕЖНОЕ СОДЕРЖАНИЕ</w:t>
      </w:r>
    </w:p>
    <w:p w:rsidR="003F41AA" w:rsidRPr="003F41AA" w:rsidRDefault="003F41AA" w:rsidP="003F41AA">
      <w:pPr>
        <w:pStyle w:val="ConsPlusNormal"/>
        <w:widowControl/>
        <w:jc w:val="center"/>
        <w:outlineLvl w:val="1"/>
        <w:rPr>
          <w:rFonts w:ascii="Times New Roman" w:hAnsi="Times New Roman" w:cs="Times New Roman"/>
          <w:sz w:val="24"/>
          <w:szCs w:val="24"/>
        </w:rPr>
      </w:pPr>
      <w:r w:rsidRPr="003F41AA">
        <w:rPr>
          <w:rFonts w:ascii="Times New Roman" w:hAnsi="Times New Roman" w:cs="Times New Roman"/>
          <w:sz w:val="24"/>
          <w:szCs w:val="24"/>
        </w:rPr>
        <w:t>МУНИЦИПАЛЬНОГО СЛУЖАЩЕГО</w:t>
      </w:r>
    </w:p>
    <w:p w:rsidR="003F41AA" w:rsidRPr="003F41AA" w:rsidRDefault="003F41AA" w:rsidP="003F41AA">
      <w:pPr>
        <w:pStyle w:val="ConsPlusNormal"/>
        <w:widowControl/>
        <w:outlineLvl w:val="1"/>
        <w:rPr>
          <w:rFonts w:ascii="Times New Roman" w:hAnsi="Times New Roman" w:cs="Times New Roman"/>
          <w:sz w:val="24"/>
          <w:szCs w:val="24"/>
        </w:rPr>
      </w:pPr>
    </w:p>
    <w:p w:rsidR="003F41AA" w:rsidRPr="003F41AA" w:rsidRDefault="003F41AA" w:rsidP="003F41AA">
      <w:pPr>
        <w:pStyle w:val="ConsPlusNormal"/>
        <w:widowControl/>
        <w:ind w:firstLine="709"/>
        <w:jc w:val="both"/>
        <w:rPr>
          <w:rFonts w:ascii="Times New Roman" w:hAnsi="Times New Roman" w:cs="Times New Roman"/>
          <w:color w:val="000000"/>
          <w:sz w:val="24"/>
          <w:szCs w:val="24"/>
        </w:rPr>
      </w:pPr>
      <w:r w:rsidRPr="003F41AA">
        <w:rPr>
          <w:rFonts w:ascii="Times New Roman" w:hAnsi="Times New Roman" w:cs="Times New Roman"/>
          <w:color w:val="000000"/>
          <w:sz w:val="24"/>
          <w:szCs w:val="24"/>
        </w:rPr>
        <w:lastRenderedPageBreak/>
        <w:t>6.</w:t>
      </w:r>
      <w:r w:rsidRPr="003F41AA">
        <w:rPr>
          <w:rFonts w:ascii="Times New Roman" w:hAnsi="Times New Roman" w:cs="Times New Roman"/>
          <w:color w:val="FFFFFF" w:themeColor="background1"/>
          <w:sz w:val="24"/>
          <w:szCs w:val="24"/>
        </w:rPr>
        <w:t>_</w:t>
      </w:r>
      <w:r w:rsidRPr="003F41AA">
        <w:rPr>
          <w:rFonts w:ascii="Times New Roman" w:hAnsi="Times New Roman" w:cs="Times New Roman"/>
          <w:color w:val="000000"/>
          <w:sz w:val="24"/>
          <w:szCs w:val="24"/>
        </w:rPr>
        <w:t>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дополнительных выплат:</w:t>
      </w:r>
    </w:p>
    <w:p w:rsidR="003F41AA" w:rsidRPr="003F41AA" w:rsidRDefault="003F41AA" w:rsidP="003F41AA">
      <w:pPr>
        <w:autoSpaceDE w:val="0"/>
        <w:autoSpaceDN w:val="0"/>
        <w:adjustRightInd w:val="0"/>
        <w:ind w:firstLine="709"/>
        <w:jc w:val="both"/>
        <w:rPr>
          <w:rFonts w:ascii="Times New Roman" w:hAnsi="Times New Roman" w:cs="Times New Roman"/>
          <w:color w:val="000000"/>
          <w:sz w:val="24"/>
          <w:szCs w:val="24"/>
        </w:rPr>
      </w:pPr>
      <w:r w:rsidRPr="003F41AA">
        <w:rPr>
          <w:rFonts w:ascii="Times New Roman" w:hAnsi="Times New Roman" w:cs="Times New Roman"/>
          <w:color w:val="000000"/>
          <w:sz w:val="24"/>
          <w:szCs w:val="24"/>
        </w:rPr>
        <w:t>1)</w:t>
      </w:r>
      <w:r w:rsidRPr="003F41AA">
        <w:rPr>
          <w:rFonts w:ascii="Times New Roman" w:hAnsi="Times New Roman" w:cs="Times New Roman"/>
          <w:color w:val="FFFFFF" w:themeColor="background1"/>
          <w:sz w:val="24"/>
          <w:szCs w:val="24"/>
        </w:rPr>
        <w:t>_</w:t>
      </w:r>
      <w:r w:rsidRPr="003F41AA">
        <w:rPr>
          <w:rFonts w:ascii="Times New Roman" w:hAnsi="Times New Roman" w:cs="Times New Roman"/>
          <w:color w:val="000000"/>
          <w:sz w:val="24"/>
          <w:szCs w:val="24"/>
        </w:rPr>
        <w:t>ежемесячная надбавка к должностному окладу за классный чин в соответствии с присвоенным классным чином муниципальной службы;</w:t>
      </w:r>
    </w:p>
    <w:p w:rsidR="003F41AA" w:rsidRPr="003F41AA" w:rsidRDefault="003F41AA" w:rsidP="003F41AA">
      <w:pPr>
        <w:autoSpaceDE w:val="0"/>
        <w:autoSpaceDN w:val="0"/>
        <w:adjustRightInd w:val="0"/>
        <w:ind w:firstLine="709"/>
        <w:jc w:val="both"/>
        <w:rPr>
          <w:rFonts w:ascii="Times New Roman" w:hAnsi="Times New Roman" w:cs="Times New Roman"/>
          <w:color w:val="000000"/>
          <w:sz w:val="24"/>
          <w:szCs w:val="24"/>
        </w:rPr>
      </w:pPr>
      <w:r w:rsidRPr="003F41AA">
        <w:rPr>
          <w:rFonts w:ascii="Times New Roman" w:hAnsi="Times New Roman" w:cs="Times New Roman"/>
          <w:color w:val="000000"/>
          <w:sz w:val="24"/>
          <w:szCs w:val="24"/>
        </w:rPr>
        <w:t>2)</w:t>
      </w:r>
      <w:r w:rsidRPr="003F41AA">
        <w:rPr>
          <w:rFonts w:ascii="Times New Roman" w:hAnsi="Times New Roman" w:cs="Times New Roman"/>
          <w:color w:val="FFFFFF" w:themeColor="background1"/>
          <w:sz w:val="24"/>
          <w:szCs w:val="24"/>
        </w:rPr>
        <w:t>_</w:t>
      </w:r>
      <w:r w:rsidRPr="003F41AA">
        <w:rPr>
          <w:rFonts w:ascii="Times New Roman" w:hAnsi="Times New Roman" w:cs="Times New Roman"/>
          <w:color w:val="000000"/>
          <w:sz w:val="24"/>
          <w:szCs w:val="24"/>
        </w:rPr>
        <w:t>ежемесячная надбавка к должностному окладу за выслугу лет на муниципальной службе;</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ежемесячная надбавка к должностному окладу за особые условия муниципальной службы;</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4)</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ежемесячная процентная надбавка к должностному окладу за работу со сведениями, составляющими государственную тайну;</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5)</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премии за выполнение особо важных и сложных заданий;</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6)</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ежемесячное денежное поощрение;</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7)</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7.</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В случаях, установленных законодательством Российской Федерации, к денежному содержанию муниципального служащего устанавливаются районные коэффициенты и процентные надбавки к заработной плате за работу в южных районах Иркутской области в размерах, определенных в соответствии с федеральными нормативными правовыми актами и нормативными правовыми актами Иркутской области.</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8.</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Размеры должностного оклада и всех выплат указываются в трудовом договоре с муниципальным служащим.</w:t>
      </w:r>
      <w:bookmarkStart w:id="2" w:name="Par0"/>
      <w:bookmarkEnd w:id="2"/>
    </w:p>
    <w:p w:rsidR="003F41AA" w:rsidRPr="003F41AA" w:rsidRDefault="003F41AA" w:rsidP="003F41AA">
      <w:pPr>
        <w:autoSpaceDE w:val="0"/>
        <w:autoSpaceDN w:val="0"/>
        <w:adjustRightInd w:val="0"/>
        <w:jc w:val="both"/>
        <w:rPr>
          <w:rFonts w:ascii="Times New Roman" w:hAnsi="Times New Roman" w:cs="Times New Roman"/>
          <w:sz w:val="24"/>
          <w:szCs w:val="24"/>
        </w:rPr>
      </w:pPr>
    </w:p>
    <w:p w:rsidR="003F41AA" w:rsidRPr="003F41AA" w:rsidRDefault="003F41AA" w:rsidP="003F41AA">
      <w:pPr>
        <w:autoSpaceDE w:val="0"/>
        <w:autoSpaceDN w:val="0"/>
        <w:adjustRightInd w:val="0"/>
        <w:ind w:firstLine="709"/>
        <w:jc w:val="center"/>
        <w:rPr>
          <w:rFonts w:ascii="Times New Roman" w:hAnsi="Times New Roman" w:cs="Times New Roman"/>
          <w:sz w:val="24"/>
          <w:szCs w:val="24"/>
        </w:rPr>
      </w:pPr>
      <w:r w:rsidRPr="003F41AA">
        <w:rPr>
          <w:rFonts w:ascii="Times New Roman" w:hAnsi="Times New Roman" w:cs="Times New Roman"/>
          <w:sz w:val="24"/>
          <w:szCs w:val="24"/>
        </w:rPr>
        <w:t>III. ПОРЯДОК ОПРЕДЕЛЕНИЯ РАЗМЕРОВ ДОЛЖНОСТНЫХ ОКЛАДОВ, РАЗМЕРОВ И УСЛОВИЙ ОСУЩЕСТВЛЕНИЯ ДОПОЛНИТЕЛЬНЫХ ВЫПЛАТ, СОСТАВЛЯЮЩИХ ДЕНЕЖНОЕ СОДЕРЖАНИЕ МУНИЦИПАЛЬНОГО СЛУЖАЩЕГО</w:t>
      </w:r>
    </w:p>
    <w:p w:rsidR="003F41AA" w:rsidRPr="003F41AA" w:rsidRDefault="003F41AA" w:rsidP="003F41AA">
      <w:pPr>
        <w:autoSpaceDE w:val="0"/>
        <w:autoSpaceDN w:val="0"/>
        <w:adjustRightInd w:val="0"/>
        <w:rPr>
          <w:rFonts w:ascii="Times New Roman" w:hAnsi="Times New Roman" w:cs="Times New Roman"/>
          <w:sz w:val="24"/>
          <w:szCs w:val="24"/>
        </w:rPr>
      </w:pPr>
    </w:p>
    <w:p w:rsidR="003F41AA" w:rsidRPr="003F41AA" w:rsidRDefault="003F41AA" w:rsidP="003F41AA">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Глава 1. Должностной оклад</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ind w:firstLine="709"/>
        <w:jc w:val="both"/>
        <w:rPr>
          <w:rFonts w:ascii="Times New Roman" w:eastAsia="Calibri" w:hAnsi="Times New Roman" w:cs="Times New Roman"/>
          <w:i/>
          <w:sz w:val="24"/>
          <w:szCs w:val="24"/>
        </w:rPr>
      </w:pPr>
      <w:r w:rsidRPr="003F41AA">
        <w:rPr>
          <w:rFonts w:ascii="Times New Roman" w:eastAsia="Calibri" w:hAnsi="Times New Roman" w:cs="Times New Roman"/>
          <w:sz w:val="24"/>
          <w:szCs w:val="24"/>
        </w:rPr>
        <w:t>9.</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Должностной оклад по каждой должности муниципальной службы устанавливается штатным расписанием, утверждаемым представителем нанимателя (работодателя).</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10.</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Размеры должностных окладов муниципальных служащих устанавливаются в соответствии с приложением 1 к настоящему Положению.</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Глава 2. Ежемесячная надбавка</w:t>
      </w:r>
    </w:p>
    <w:p w:rsidR="003F41AA" w:rsidRPr="003F41AA" w:rsidRDefault="003F41AA" w:rsidP="003F41AA">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к должностному окладу за классный чин</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11.</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Размер ежемесячной надбавки к должностному окладу за классный чин устанавливается в соответствии с приложением 2 к настоящему Положению.</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12.</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Выплата ежемесячной надбавки к должностному окладу за классный чин производится на основании распоряжения (приказа) представителя нанимателя (работодателя) со дня присвоения муниципальному служащему соответствующего классного чина.</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Глава 3. Ежемесячная надбавка к должностному окладу</w:t>
      </w:r>
      <w:r w:rsidRPr="003F41AA">
        <w:rPr>
          <w:rFonts w:ascii="Times New Roman" w:eastAsia="Calibri" w:hAnsi="Times New Roman" w:cs="Times New Roman"/>
          <w:sz w:val="24"/>
          <w:szCs w:val="24"/>
        </w:rPr>
        <w:br/>
        <w:t>за выслугу лет на муниципальной службе</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13.</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следующих размерах:</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1)</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при стаже муниципальной службы от 1 года до 5 лет – 10 процентов;</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2)</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при стаже муниципальной службы от 5 лет до 10 лет – 15 процентов;</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при стаже муниципальной службы от 10 лет до 15 лет – 20 процентов;</w:t>
      </w:r>
    </w:p>
    <w:p w:rsidR="003F41AA" w:rsidRPr="003F41AA" w:rsidRDefault="003F41AA" w:rsidP="003F41AA">
      <w:pPr>
        <w:autoSpaceDE w:val="0"/>
        <w:autoSpaceDN w:val="0"/>
        <w:adjustRightInd w:val="0"/>
        <w:ind w:firstLine="709"/>
        <w:jc w:val="both"/>
        <w:rPr>
          <w:rFonts w:ascii="Times New Roman" w:hAnsi="Times New Roman" w:cs="Times New Roman"/>
          <w:color w:val="000000"/>
          <w:sz w:val="24"/>
          <w:szCs w:val="24"/>
        </w:rPr>
      </w:pPr>
      <w:r w:rsidRPr="003F41AA">
        <w:rPr>
          <w:rFonts w:ascii="Times New Roman" w:hAnsi="Times New Roman" w:cs="Times New Roman"/>
          <w:color w:val="000000"/>
          <w:sz w:val="24"/>
          <w:szCs w:val="24"/>
        </w:rPr>
        <w:t>4)</w:t>
      </w:r>
      <w:r w:rsidRPr="003F41AA">
        <w:rPr>
          <w:rFonts w:ascii="Times New Roman" w:hAnsi="Times New Roman" w:cs="Times New Roman"/>
          <w:color w:val="FFFFFF" w:themeColor="background1"/>
          <w:sz w:val="24"/>
          <w:szCs w:val="24"/>
        </w:rPr>
        <w:t>_</w:t>
      </w:r>
      <w:r w:rsidRPr="003F41AA">
        <w:rPr>
          <w:rFonts w:ascii="Times New Roman" w:hAnsi="Times New Roman" w:cs="Times New Roman"/>
          <w:color w:val="000000"/>
          <w:sz w:val="24"/>
          <w:szCs w:val="24"/>
        </w:rPr>
        <w:t xml:space="preserve">свыше 15 лет </w:t>
      </w:r>
      <w:r w:rsidRPr="003F41AA">
        <w:rPr>
          <w:rFonts w:ascii="Times New Roman" w:hAnsi="Times New Roman" w:cs="Times New Roman"/>
          <w:sz w:val="24"/>
          <w:szCs w:val="24"/>
        </w:rPr>
        <w:t xml:space="preserve">муниципальной службы – </w:t>
      </w:r>
      <w:r w:rsidRPr="003F41AA">
        <w:rPr>
          <w:rFonts w:ascii="Times New Roman" w:hAnsi="Times New Roman" w:cs="Times New Roman"/>
          <w:color w:val="000000"/>
          <w:sz w:val="24"/>
          <w:szCs w:val="24"/>
        </w:rPr>
        <w:t>30 процентов.</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color w:val="000000"/>
          <w:sz w:val="24"/>
          <w:szCs w:val="24"/>
        </w:rPr>
        <w:t>14.</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color w:val="000000"/>
          <w:sz w:val="24"/>
          <w:szCs w:val="24"/>
        </w:rPr>
        <w:t>Исчисление стажа муниципальной службы осуществляется в соответствии</w:t>
      </w:r>
      <w:r w:rsidRPr="003F41AA">
        <w:rPr>
          <w:rFonts w:ascii="Times New Roman" w:eastAsia="Calibri" w:hAnsi="Times New Roman" w:cs="Times New Roman"/>
          <w:sz w:val="24"/>
          <w:szCs w:val="24"/>
        </w:rPr>
        <w:t xml:space="preserve"> со статьей 25 Федерального закона от 2 марта 2007 года № 25-ФЗ «О муниципальной службе в Российской Федерации»,</w:t>
      </w:r>
      <w:r w:rsidRPr="003F41AA">
        <w:rPr>
          <w:rFonts w:ascii="Times New Roman" w:hAnsi="Times New Roman" w:cs="Times New Roman"/>
          <w:sz w:val="24"/>
          <w:szCs w:val="24"/>
        </w:rPr>
        <w:t xml:space="preserve"> </w:t>
      </w:r>
      <w:r w:rsidRPr="003F41AA">
        <w:rPr>
          <w:rFonts w:ascii="Times New Roman" w:eastAsia="Calibri" w:hAnsi="Times New Roman" w:cs="Times New Roman"/>
          <w:sz w:val="24"/>
          <w:szCs w:val="24"/>
        </w:rPr>
        <w:t>законом Иркутской области от 15.10.2007 года № 88-оз «Об отдельных вопросах муниципальной службы в Иркутской области».</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15.</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Выплата ежемесячной надбавки за выслугу лет на муниципальной службе осуществляется на основании распоряжения (приказа)</w:t>
      </w:r>
      <w:r w:rsidRPr="003F41AA">
        <w:rPr>
          <w:rFonts w:ascii="Times New Roman" w:hAnsi="Times New Roman" w:cs="Times New Roman"/>
          <w:i/>
          <w:sz w:val="24"/>
          <w:szCs w:val="24"/>
        </w:rPr>
        <w:t xml:space="preserve"> </w:t>
      </w:r>
      <w:r w:rsidRPr="003F41AA">
        <w:rPr>
          <w:rFonts w:ascii="Times New Roman" w:hAnsi="Times New Roman" w:cs="Times New Roman"/>
          <w:sz w:val="24"/>
          <w:szCs w:val="24"/>
        </w:rPr>
        <w:t>представителя нанимателя (работодателя) со дня достижения муниципальным служащим соответствующего стажа муниципальной службы.</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16.</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Если право на ежемесячную надбавку за выслугу лет на муниципальной службе возникает не с начала месяца, сумма надбавки определяется пропорционально продолжительности работы до и после указанной даты в расчетном периоде.</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Глава 4. Ежемесячная надбавка к должностному окладу</w:t>
      </w:r>
      <w:r w:rsidRPr="003F41AA">
        <w:rPr>
          <w:rFonts w:ascii="Times New Roman" w:eastAsia="Calibri" w:hAnsi="Times New Roman" w:cs="Times New Roman"/>
          <w:sz w:val="24"/>
          <w:szCs w:val="24"/>
        </w:rPr>
        <w:br/>
        <w:t>за особые условия муниципальной службы</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17.</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Ежемесячная надбавка к должностному окладу за особые условия муниципальной службы устанавливается на основании распоряжения (приказа) нанимателя (работодателя) и не может превышать следующих размеров в процентах от установленного должностного оклада.</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а) по главной группе  муниципальных должностей муниципальной службы – 80-100 процентов к  должностному окладу;</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б) по ведущей группе  муниципальных должностей муниципальной службы – 60-80 процентов к  должностному окладу;</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lastRenderedPageBreak/>
        <w:t>в) по старшей группе  муниципальных должностей муниципальной службы – 40-60 процентов  к должностному окладу;</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г) по младшей группе  муниципальных должностей муниципальной службы – 20-40 процентов к  должностному окладу.</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18.</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Размер устанавливаемой ежемесячной надбавки к должностному окладу за особые условия муниципальной службы не может превышать максимальное значение.</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19.</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1)</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профессиональный уровень исполнения муниципальным служащим должностных обязанностей в соответствии с должностной инструкцией;</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2)</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компетентность при выполнении наиболее важных, сложных и ответственных работ;</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качественное и оперативное выполнение работ высокой напряженности и интенсивности (большой объем, систематическое выполнение срочных и неотложных поручений, а также работ, требующих повышенного внимания);</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4)</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5)</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высокие достижения в работе: достижение результатов и целей, поставленных при выполнении заданий, имеющих значение для развития Усть-Удинского муниципального округа;</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6)</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опыт работы по специальности и замещаемой должности;</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7)</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уровень и степень самостоятельности при принятии решений муниципальным служащим.</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hAnsi="Times New Roman" w:cs="Times New Roman"/>
          <w:sz w:val="24"/>
          <w:szCs w:val="24"/>
        </w:rPr>
        <w:t>20.</w:t>
      </w:r>
      <w:r w:rsidRPr="003F41AA">
        <w:rPr>
          <w:rFonts w:ascii="Times New Roman" w:hAnsi="Times New Roman" w:cs="Times New Roman"/>
          <w:color w:val="FFFFFF" w:themeColor="background1"/>
          <w:sz w:val="24"/>
          <w:szCs w:val="24"/>
        </w:rPr>
        <w:t>_</w:t>
      </w:r>
      <w:r w:rsidRPr="003F41AA">
        <w:rPr>
          <w:rFonts w:ascii="Times New Roman" w:eastAsia="Calibri" w:hAnsi="Times New Roman" w:cs="Times New Roman"/>
          <w:sz w:val="24"/>
          <w:szCs w:val="24"/>
        </w:rPr>
        <w:t>Ранее установленный размер ежемесячной надбавки может быть увеличен или уменьшен в пределах размеров, установленных пунктом 17 настоящего Положения:</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 xml:space="preserve">в связи с изменением критериев, предусмотренных </w:t>
      </w:r>
      <w:hyperlink r:id="rId5" w:history="1">
        <w:r w:rsidRPr="003F41AA">
          <w:rPr>
            <w:rFonts w:ascii="Times New Roman" w:eastAsia="Calibri" w:hAnsi="Times New Roman" w:cs="Times New Roman"/>
            <w:sz w:val="24"/>
            <w:szCs w:val="24"/>
          </w:rPr>
          <w:t xml:space="preserve">пунктом </w:t>
        </w:r>
      </w:hyperlink>
      <w:r w:rsidRPr="003F41AA">
        <w:rPr>
          <w:rFonts w:ascii="Times New Roman" w:eastAsia="Calibri" w:hAnsi="Times New Roman" w:cs="Times New Roman"/>
          <w:sz w:val="24"/>
          <w:szCs w:val="24"/>
        </w:rPr>
        <w:t>19 настоящего Положения;</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по результатам работы муниципального служащего;</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по результатам аттестации, квалификационного экзамена муниципального служащего;</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4)  в связи с изменением системы оплаты труда.</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Выплата ежемесячной надбавки к должностному окладу за особые условия муниципальной службы осуществляется на основании распоряжения (приказа) представителя нанимателя (работодателя).</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21.</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Основаниями для уменьшения размера ежемесячной надбавки являются систематическое несвоевременное выполнение служебных заданий, ухудшение качества и результатов работы, а также нарушение муниципальным служащим трудовой и (или) исполнительской дисциплины.</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22.</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Изменение размера ранее установленной муниципальному служащему ежемесячной надбавки производится с соблюдением требований действующего трудового законодательства и законодательства о муниципальной службе.</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lastRenderedPageBreak/>
        <w:t>23.</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Изменение размера ранее установленной муниципальному служащему ежемесячной надбавки производится на основании служебной записки, подготовленной непосредственным руководителем муниципального служащего. В служебной записке должен быть указан размер ежемесячной надбавки, который предлагается установить муниципальному служащему, с соответствующим обоснованием увеличения (уменьшения) ее размера с учетом критериев, предусмотренных пунктом 19 настоящего Положения.</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24.</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Изменение размера ежемесячной надбавки оформляется дополнительным соглашением к трудовому договору с муниципальным служащим.</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Глава 5. Ежемесячная процентная надбавка к должностному окладу</w:t>
      </w:r>
      <w:r w:rsidRPr="003F41AA">
        <w:rPr>
          <w:rFonts w:ascii="Times New Roman" w:eastAsia="Calibri" w:hAnsi="Times New Roman" w:cs="Times New Roman"/>
          <w:sz w:val="24"/>
          <w:szCs w:val="24"/>
        </w:rPr>
        <w:br/>
        <w:t>за работу со сведениями, составляющими государственную тайну</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25. Ежемесячная процентная надбавка к должностному окладу за работу со сведениями, составляющими государственную тайну, устанавливается в соответствии с Постановлением 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sidRPr="003F41AA">
        <w:rPr>
          <w:rFonts w:ascii="Times New Roman" w:hAnsi="Times New Roman" w:cs="Times New Roman"/>
          <w:sz w:val="24"/>
          <w:szCs w:val="24"/>
        </w:rPr>
        <w:t xml:space="preserve"> </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Размер ежемесячной процентной надбавки к должностному окладу за работу со сведениями, имеющими степень секретности «совершенно секретно», составляет 30 - 50 процентов, имеющими степень секретности «секретно», при оформлении допуска с проведением проверочных мероприятий,  - 10 - 15 процентов, без проведения проверочных мероприятий,  - 5 - 10 процентов.</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При определении размера ежемесячной процентной надбавки учитывается объем сведений, к которым указанные граждане имеют доступ, а также продолжительность срока, в течение которого сохраняется актуальность засекречивания этих сведений.</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26.</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Основанием для установления ежемесячной процентной надбавки к должностному окладу за работу со сведениями, составляющими государственную тайну, является распоряжение мэра муниципального округа, подготовленное лицом, осуществляющим режимно - секретную работу в администрации муниципального округа, в соответствии с оформленной формой допуска к сведениям, составляющим государственную тайну.</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hAnsi="Times New Roman" w:cs="Times New Roman"/>
          <w:sz w:val="24"/>
          <w:szCs w:val="24"/>
        </w:rPr>
        <w:t>27.</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w:t>
      </w:r>
      <w:r w:rsidRPr="003F41AA">
        <w:rPr>
          <w:rFonts w:ascii="Times New Roman" w:eastAsia="Calibri" w:hAnsi="Times New Roman" w:cs="Times New Roman"/>
          <w:sz w:val="24"/>
          <w:szCs w:val="24"/>
        </w:rPr>
        <w:t>жемесячная процентная надбавка к должностному окладу за работу со сведениями, составляющими государственную тайну, выплачивается (устанавливается, изменяется) с момента возникновения права (допуска) на назначение или изменение размера этой надбавки.</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28.</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Ежемесячная процентная надбавка к должностному окладу за работу со сведениями, составляющими государственную тайну, не выплачивается в случаях:</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увольнения муниципального служащего с должности муниципальной службы, исполнение должностных обязанностей по которой связано со сведениями, составляющими государственную тайну;</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прекращения допуска муниципального служащего к государственной тайне;</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освобождения муниципального служащего от работы со сведениями, составляющими государственную тайну;</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lastRenderedPageBreak/>
        <w:t>4)</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нахождения муниципального служащего в отпуске по уходу за ребенком в возрасте до трех лет;</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5)</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в иных случаях, предусмотренных законодательством.</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Глава 6. Премирование муниципальных служащих </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29.</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 xml:space="preserve"> Муниципальным служащим устанавливаются следующие виды премий:</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 премия за выполнение особо важных и сложных заданий;</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 премия к юбилейным датам со дня рождения муниципального служащего 50, 55, 60, 65 лет.</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30.</w:t>
      </w:r>
      <w:r w:rsidRPr="003F41AA">
        <w:rPr>
          <w:rFonts w:ascii="Times New Roman" w:hAnsi="Times New Roman" w:cs="Times New Roman"/>
          <w:color w:val="FFFFFF" w:themeColor="background1"/>
          <w:sz w:val="24"/>
          <w:szCs w:val="24"/>
        </w:rPr>
        <w:t xml:space="preserve"> </w:t>
      </w:r>
      <w:r w:rsidRPr="003F41AA">
        <w:rPr>
          <w:rFonts w:ascii="Times New Roman" w:hAnsi="Times New Roman" w:cs="Times New Roman"/>
          <w:sz w:val="24"/>
          <w:szCs w:val="24"/>
        </w:rPr>
        <w:t>Премия за выполнение особо важных и сложных заданий выплачивается муниципальному служащему при условии своевременного и качественного выполнения порученного ему особо важного и сложного задания и устанавливается с учетом обеспечения задач и функций органов местного самоуправления: контрольно-счетного органа, администрации округа и Думы округа.</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31.</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 xml:space="preserve"> Премия за выполнение особо важных и сложных заданий (далее – премия) максимальным размером не ограничивается и определяется исходя из важности и сложности выполняемых служебных полномочий и (или) результатов деятельности муниципального служащего.</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Конкретный размер премии, выплачиваемой муниципальному служащему, устанавливается распоряжением руководителя органа местного самоуправления, приказами руководителей структурных подразделений администрации округа, наделенных правами юридических лиц (по согласованию с мэром округа), в пределах фонда оплаты труда, предусмотренного в местном бюджете на соответствующий финансовый год.</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32.</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 xml:space="preserve"> Размер премии заместителям мэра округа, управляющему делами администрации округа, руководителям структурных подразделений администрации округа, наделенных правами юридических лиц, определяется мэром округа самостоятельно. Решение о размерах премии остальных муниципальных служащих принимается руководителем органа местного самоуправления, руководителем органа администрации округа, наделенного правами юридического лица, на основании предложений заместителей мэра округа, управляющего делами администрации, руководителей структурных подразделений администрации округа.</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33.</w:t>
      </w:r>
      <w:r w:rsidRPr="003F41AA">
        <w:rPr>
          <w:rFonts w:ascii="Times New Roman" w:hAnsi="Times New Roman" w:cs="Times New Roman"/>
          <w:color w:val="FFFFFF" w:themeColor="background1"/>
          <w:sz w:val="24"/>
          <w:szCs w:val="24"/>
        </w:rPr>
        <w:t>_</w:t>
      </w:r>
      <w:bookmarkStart w:id="3" w:name="Par124"/>
      <w:bookmarkEnd w:id="3"/>
      <w:r w:rsidRPr="003F41AA">
        <w:rPr>
          <w:rFonts w:ascii="Times New Roman" w:hAnsi="Times New Roman" w:cs="Times New Roman"/>
          <w:sz w:val="24"/>
          <w:szCs w:val="24"/>
        </w:rPr>
        <w:t xml:space="preserve"> Премия не выплачивается муниципальному служащему в следующих случаях:</w:t>
      </w:r>
      <w:r w:rsidRPr="003F41AA">
        <w:rPr>
          <w:rFonts w:ascii="Times New Roman" w:hAnsi="Times New Roman" w:cs="Times New Roman"/>
          <w:sz w:val="24"/>
          <w:szCs w:val="24"/>
        </w:rPr>
        <w:tab/>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  невыполнение или ненадлежащее выполнение по вине муниципального служащего порученного задания;</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 xml:space="preserve">-  неисполнение муниципальным служащим положений должностной инструкции; </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 привлечение муниципального служащего к дисциплинарной ответственности, на период действия такого дисциплинарного взыскания;</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  освобождение от замещаемой должности и увольнение с муниципальной службы за виновные действия</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lastRenderedPageBreak/>
        <w:t>34. премия к юбилейным датам со дня рождения муниципального служащего 50, 55, 60, 65,70 лет выплачивается в размере 30 000 (тридцати тысяч) рублей 00 копеек.</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p>
    <w:p w:rsidR="003F41AA" w:rsidRPr="003F41AA" w:rsidRDefault="003F41AA" w:rsidP="003F41AA">
      <w:pPr>
        <w:autoSpaceDE w:val="0"/>
        <w:autoSpaceDN w:val="0"/>
        <w:adjustRightInd w:val="0"/>
        <w:jc w:val="center"/>
        <w:rPr>
          <w:rFonts w:ascii="Times New Roman" w:hAnsi="Times New Roman" w:cs="Times New Roman"/>
          <w:sz w:val="24"/>
          <w:szCs w:val="24"/>
        </w:rPr>
      </w:pPr>
      <w:r w:rsidRPr="003F41AA">
        <w:rPr>
          <w:rFonts w:ascii="Times New Roman" w:hAnsi="Times New Roman" w:cs="Times New Roman"/>
          <w:sz w:val="24"/>
          <w:szCs w:val="24"/>
        </w:rPr>
        <w:t>Глава 7. Ежемесячное денежное поощрение</w:t>
      </w:r>
    </w:p>
    <w:p w:rsidR="003F41AA" w:rsidRPr="003F41AA" w:rsidRDefault="003F41AA" w:rsidP="003F41AA">
      <w:pPr>
        <w:autoSpaceDE w:val="0"/>
        <w:autoSpaceDN w:val="0"/>
        <w:adjustRightInd w:val="0"/>
        <w:jc w:val="both"/>
        <w:rPr>
          <w:rFonts w:ascii="Times New Roman" w:hAnsi="Times New Roman" w:cs="Times New Roman"/>
          <w:sz w:val="24"/>
          <w:szCs w:val="24"/>
        </w:rPr>
      </w:pP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35.</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Ежемесячное денежное поощрение устанавливается в кратном размере к должностному окладу в соответствии с приложением 1 к настоящему Положению.</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36.</w:t>
      </w:r>
      <w:r w:rsidRPr="003F41AA">
        <w:rPr>
          <w:rFonts w:ascii="Times New Roman" w:hAnsi="Times New Roman" w:cs="Times New Roman"/>
          <w:color w:val="FFFFFF" w:themeColor="background1"/>
          <w:sz w:val="24"/>
          <w:szCs w:val="24"/>
        </w:rPr>
        <w:t>_</w:t>
      </w:r>
      <w:r w:rsidRPr="003F41AA">
        <w:rPr>
          <w:rFonts w:ascii="Times New Roman" w:hAnsi="Times New Roman" w:cs="Times New Roman"/>
          <w:sz w:val="24"/>
          <w:szCs w:val="24"/>
        </w:rPr>
        <w:t>Конкретный размер ежемесячного денежного поощрения муниципальным служащим устанавливается и изменяется на основании распоряжения представителя нанимателя (работодателя) с учетом следующих критериев:</w:t>
      </w:r>
    </w:p>
    <w:p w:rsidR="003F41AA" w:rsidRPr="003F41AA" w:rsidRDefault="003F41AA" w:rsidP="003F41AA">
      <w:pPr>
        <w:numPr>
          <w:ilvl w:val="0"/>
          <w:numId w:val="4"/>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профессиональное выполнение должностных обязанностей;</w:t>
      </w:r>
    </w:p>
    <w:p w:rsidR="003F41AA" w:rsidRPr="003F41AA" w:rsidRDefault="003F41AA" w:rsidP="003F41AA">
      <w:pPr>
        <w:numPr>
          <w:ilvl w:val="0"/>
          <w:numId w:val="4"/>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соблюдение кодекса этики и служебного поведения, правил внутреннего трудового распорядка, исполнительской дисциплины;</w:t>
      </w:r>
    </w:p>
    <w:p w:rsidR="003F41AA" w:rsidRPr="003F41AA" w:rsidRDefault="003F41AA" w:rsidP="003F41AA">
      <w:pPr>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3F41AA">
        <w:rPr>
          <w:rFonts w:ascii="Times New Roman" w:hAnsi="Times New Roman" w:cs="Times New Roman"/>
          <w:sz w:val="24"/>
          <w:szCs w:val="24"/>
        </w:rPr>
        <w:t>достижение муниципальным служащим значимых результатов профессиональной деятельности;</w:t>
      </w:r>
    </w:p>
    <w:p w:rsidR="003F41AA" w:rsidRPr="003F41AA" w:rsidRDefault="003F41AA" w:rsidP="003F41AA">
      <w:pPr>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3F41AA">
        <w:rPr>
          <w:rFonts w:ascii="Times New Roman" w:hAnsi="Times New Roman" w:cs="Times New Roman"/>
          <w:sz w:val="24"/>
          <w:szCs w:val="24"/>
        </w:rPr>
        <w:t>использование новых форм и методов, положительно отразившихся на результатах профессиональной деятельности.</w:t>
      </w:r>
    </w:p>
    <w:p w:rsidR="003F41AA" w:rsidRPr="003F41AA" w:rsidRDefault="003F41AA" w:rsidP="003F41AA">
      <w:pPr>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3F41AA">
        <w:rPr>
          <w:rFonts w:ascii="Times New Roman" w:hAnsi="Times New Roman" w:cs="Times New Roman"/>
          <w:sz w:val="24"/>
          <w:szCs w:val="24"/>
        </w:rPr>
        <w:t>степень участия в нормотворчестве: участие в разработке нормативных правовых актов муниципального округа;</w:t>
      </w:r>
    </w:p>
    <w:p w:rsidR="003F41AA" w:rsidRPr="003F41AA" w:rsidRDefault="003F41AA" w:rsidP="003F41AA">
      <w:pPr>
        <w:numPr>
          <w:ilvl w:val="0"/>
          <w:numId w:val="4"/>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3F41AA">
        <w:rPr>
          <w:rFonts w:ascii="Times New Roman" w:hAnsi="Times New Roman" w:cs="Times New Roman"/>
          <w:sz w:val="24"/>
          <w:szCs w:val="24"/>
        </w:rPr>
        <w:t>участие в работе комиссий, рабочих групп, иных консультативно-совещательных органов, образованных в органах местного самоуправления Усть-Удинского муниципального округа;</w:t>
      </w:r>
    </w:p>
    <w:p w:rsidR="003F41AA" w:rsidRPr="003F41AA" w:rsidRDefault="003F41AA" w:rsidP="003F41AA">
      <w:pPr>
        <w:tabs>
          <w:tab w:val="left" w:pos="993"/>
        </w:tabs>
        <w:autoSpaceDE w:val="0"/>
        <w:autoSpaceDN w:val="0"/>
        <w:adjustRightInd w:val="0"/>
        <w:ind w:left="900"/>
        <w:jc w:val="both"/>
        <w:rPr>
          <w:rFonts w:ascii="Times New Roman" w:hAnsi="Times New Roman" w:cs="Times New Roman"/>
          <w:sz w:val="24"/>
          <w:szCs w:val="24"/>
        </w:rPr>
      </w:pPr>
    </w:p>
    <w:p w:rsidR="003F41AA" w:rsidRPr="003F41AA" w:rsidRDefault="003F41AA" w:rsidP="003F41AA">
      <w:pPr>
        <w:tabs>
          <w:tab w:val="left" w:pos="993"/>
        </w:tabs>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Глава 8. Единовременная</w:t>
      </w:r>
      <w:r w:rsidRPr="003F41AA">
        <w:rPr>
          <w:rFonts w:ascii="Times New Roman" w:eastAsia="Calibri" w:hAnsi="Times New Roman" w:cs="Times New Roman"/>
          <w:bCs/>
          <w:iCs/>
          <w:sz w:val="24"/>
          <w:szCs w:val="24"/>
        </w:rPr>
        <w:t xml:space="preserve"> выплата </w:t>
      </w:r>
      <w:r w:rsidRPr="003F41AA">
        <w:rPr>
          <w:rFonts w:ascii="Times New Roman" w:eastAsia="Calibri" w:hAnsi="Times New Roman" w:cs="Times New Roman"/>
          <w:sz w:val="24"/>
          <w:szCs w:val="24"/>
        </w:rPr>
        <w:t>при предоставлении</w:t>
      </w:r>
      <w:r w:rsidRPr="003F41AA">
        <w:rPr>
          <w:rFonts w:ascii="Times New Roman" w:eastAsia="Calibri" w:hAnsi="Times New Roman" w:cs="Times New Roman"/>
          <w:sz w:val="24"/>
          <w:szCs w:val="24"/>
        </w:rPr>
        <w:br/>
        <w:t>ежегодного оплачиваемого отпуска</w:t>
      </w:r>
    </w:p>
    <w:p w:rsidR="003F41AA" w:rsidRPr="003F41AA" w:rsidRDefault="003F41AA" w:rsidP="003F41AA">
      <w:pPr>
        <w:tabs>
          <w:tab w:val="left" w:pos="993"/>
        </w:tabs>
        <w:autoSpaceDE w:val="0"/>
        <w:autoSpaceDN w:val="0"/>
        <w:adjustRightInd w:val="0"/>
        <w:jc w:val="both"/>
        <w:rPr>
          <w:rFonts w:ascii="Times New Roman" w:hAnsi="Times New Roman" w:cs="Times New Roman"/>
          <w:sz w:val="24"/>
          <w:szCs w:val="24"/>
        </w:rPr>
      </w:pP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37.</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 xml:space="preserve">Единовременная </w:t>
      </w:r>
      <w:r w:rsidRPr="003F41AA">
        <w:rPr>
          <w:rFonts w:ascii="Times New Roman" w:eastAsia="Calibri" w:hAnsi="Times New Roman" w:cs="Times New Roman"/>
          <w:bCs/>
          <w:iCs/>
          <w:sz w:val="24"/>
          <w:szCs w:val="24"/>
        </w:rPr>
        <w:t xml:space="preserve">выплата </w:t>
      </w:r>
      <w:r w:rsidRPr="003F41AA">
        <w:rPr>
          <w:rFonts w:ascii="Times New Roman" w:eastAsia="Calibri" w:hAnsi="Times New Roman" w:cs="Times New Roman"/>
          <w:sz w:val="24"/>
          <w:szCs w:val="24"/>
        </w:rPr>
        <w:t>при предоставлении ежегодного оплачиваемого отпуска производится один раз в календарном году отработанному времени в размере двух должностных окладов при предоставлении муниципальному служащему ежегодного оплачиваемого отпуска, а в случае, если муниципальный служащий не использовал в течение года свое право на ежегодный оплачиваемый отпуск, – в четвертом квартале текущего календарного года.</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38.</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Единовременная выплата производится на основании распоряжения представителя нанимателя (работодателя) при предоставлении муниципальному служащему ежегодного оплачиваемого отпуска или части отпуска  – по его письменному заявлению, а в случае, если муниципальный служащий не использовал в течение года свое право на ежегодный оплачиваемый отпуск, – без заявления муниципального служащего.</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39.</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При увольнении муниципального служащего в течение текущего календарного года и не использовавшего ежегодный оплачиваемый отпуск, единовременная выплата производится пропорционально числу полных отработанных календарных месяцев в текущем календарном году.</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40.</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 xml:space="preserve">При увольнении в течение текущего календарного года муниципального служащего, использовавшего ежегодный оплачиваемый отпуск частично и реализовавшего право на получение единовременной выплаты, при производстве расчета в связи с увольнением производится удержание части выплаченной ранее единовременной выплаты пропорционально числу полных неотработанных календарных месяцев в </w:t>
      </w:r>
      <w:r w:rsidRPr="003F41AA">
        <w:rPr>
          <w:rFonts w:ascii="Times New Roman" w:eastAsia="Calibri" w:hAnsi="Times New Roman" w:cs="Times New Roman"/>
          <w:sz w:val="24"/>
          <w:szCs w:val="24"/>
        </w:rPr>
        <w:lastRenderedPageBreak/>
        <w:t>текущем календарном году исходя из размера единовременной выплаты, утвержденной настоящим Положением.</w:t>
      </w:r>
    </w:p>
    <w:p w:rsidR="003F41AA" w:rsidRPr="003F41AA" w:rsidRDefault="003F41AA" w:rsidP="003F41AA">
      <w:pPr>
        <w:autoSpaceDE w:val="0"/>
        <w:autoSpaceDN w:val="0"/>
        <w:adjustRightInd w:val="0"/>
        <w:ind w:firstLine="709"/>
        <w:jc w:val="both"/>
        <w:rPr>
          <w:rFonts w:ascii="Times New Roman" w:hAnsi="Times New Roman" w:cs="Times New Roman"/>
          <w:sz w:val="24"/>
          <w:szCs w:val="24"/>
        </w:rPr>
      </w:pPr>
      <w:r w:rsidRPr="003F41AA">
        <w:rPr>
          <w:rFonts w:ascii="Times New Roman" w:hAnsi="Times New Roman" w:cs="Times New Roman"/>
          <w:sz w:val="24"/>
          <w:szCs w:val="24"/>
        </w:rPr>
        <w:t>41. Вновь поступившим муниципальным служащим, не использовавшим ежегодный оплачиваемый отпуск в текущем календарном году, единовременная выплата производится пропорционально</w:t>
      </w:r>
      <w:r w:rsidRPr="003F41AA">
        <w:rPr>
          <w:rFonts w:ascii="Times New Roman" w:eastAsia="Calibri" w:hAnsi="Times New Roman" w:cs="Times New Roman"/>
          <w:sz w:val="24"/>
          <w:szCs w:val="24"/>
        </w:rPr>
        <w:t xml:space="preserve"> полным отработанным календарным месяцам</w:t>
      </w:r>
      <w:r w:rsidRPr="003F41AA">
        <w:rPr>
          <w:rFonts w:ascii="Times New Roman" w:hAnsi="Times New Roman" w:cs="Times New Roman"/>
          <w:sz w:val="24"/>
          <w:szCs w:val="24"/>
        </w:rPr>
        <w:t xml:space="preserve"> в конце календарного года.</w:t>
      </w:r>
    </w:p>
    <w:p w:rsidR="003F41AA" w:rsidRPr="003F41AA" w:rsidRDefault="003F41AA" w:rsidP="003F41AA">
      <w:pPr>
        <w:autoSpaceDE w:val="0"/>
        <w:autoSpaceDN w:val="0"/>
        <w:adjustRightInd w:val="0"/>
        <w:jc w:val="both"/>
        <w:rPr>
          <w:rFonts w:ascii="Times New Roman" w:hAnsi="Times New Roman" w:cs="Times New Roman"/>
          <w:sz w:val="24"/>
          <w:szCs w:val="24"/>
        </w:rPr>
      </w:pPr>
    </w:p>
    <w:p w:rsidR="003F41AA" w:rsidRPr="003F41AA" w:rsidRDefault="003F41AA" w:rsidP="003F41AA">
      <w:pPr>
        <w:autoSpaceDE w:val="0"/>
        <w:autoSpaceDN w:val="0"/>
        <w:adjustRightInd w:val="0"/>
        <w:jc w:val="center"/>
        <w:rPr>
          <w:rFonts w:ascii="Times New Roman" w:hAnsi="Times New Roman" w:cs="Times New Roman"/>
          <w:sz w:val="24"/>
          <w:szCs w:val="24"/>
        </w:rPr>
      </w:pPr>
      <w:r w:rsidRPr="003F41AA">
        <w:rPr>
          <w:rFonts w:ascii="Times New Roman" w:hAnsi="Times New Roman" w:cs="Times New Roman"/>
          <w:sz w:val="24"/>
          <w:szCs w:val="24"/>
        </w:rPr>
        <w:t>Глава 9. Материальная помощь</w:t>
      </w:r>
    </w:p>
    <w:p w:rsidR="003F41AA" w:rsidRPr="003F41AA" w:rsidRDefault="003F41AA" w:rsidP="003F41AA">
      <w:pPr>
        <w:autoSpaceDE w:val="0"/>
        <w:autoSpaceDN w:val="0"/>
        <w:adjustRightInd w:val="0"/>
        <w:jc w:val="both"/>
        <w:rPr>
          <w:rFonts w:ascii="Times New Roman" w:hAnsi="Times New Roman" w:cs="Times New Roman"/>
          <w:sz w:val="24"/>
          <w:szCs w:val="24"/>
        </w:rPr>
      </w:pP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bookmarkStart w:id="4" w:name="sub_9218"/>
      <w:r w:rsidRPr="003F41AA">
        <w:rPr>
          <w:rFonts w:ascii="Times New Roman" w:eastAsia="Calibri" w:hAnsi="Times New Roman" w:cs="Times New Roman"/>
          <w:sz w:val="24"/>
          <w:szCs w:val="24"/>
        </w:rPr>
        <w:t>42.</w:t>
      </w:r>
      <w:r w:rsidRPr="003F41AA">
        <w:rPr>
          <w:rFonts w:ascii="Times New Roman" w:eastAsia="Calibri" w:hAnsi="Times New Roman" w:cs="Times New Roman"/>
          <w:color w:val="FFFFFF" w:themeColor="background1"/>
          <w:sz w:val="24"/>
          <w:szCs w:val="24"/>
        </w:rPr>
        <w:t>_</w:t>
      </w:r>
      <w:r w:rsidRPr="003F41AA">
        <w:rPr>
          <w:rFonts w:ascii="Times New Roman" w:hAnsi="Times New Roman" w:cs="Times New Roman"/>
          <w:sz w:val="24"/>
          <w:szCs w:val="24"/>
        </w:rPr>
        <w:t xml:space="preserve"> </w:t>
      </w:r>
      <w:r w:rsidRPr="003F41AA">
        <w:rPr>
          <w:rFonts w:ascii="Times New Roman" w:eastAsia="Calibri" w:hAnsi="Times New Roman" w:cs="Times New Roman"/>
          <w:sz w:val="24"/>
          <w:szCs w:val="24"/>
        </w:rPr>
        <w:t>Право на получение материальной помощи возникает со дня замещения работником должности муниципальной службы районного муниципального образования «Усть-Удинский район».</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Материальная помощь выплачивается по письменному заявлению в размере одного должностного оклада муниципального служащего.</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43.</w:t>
      </w:r>
      <w:r w:rsidRPr="003F41AA">
        <w:rPr>
          <w:rFonts w:ascii="Times New Roman" w:eastAsia="Calibri" w:hAnsi="Times New Roman" w:cs="Times New Roman"/>
          <w:color w:val="FFFFFF" w:themeColor="background1"/>
          <w:sz w:val="24"/>
          <w:szCs w:val="24"/>
        </w:rPr>
        <w:t>_</w:t>
      </w:r>
      <w:r w:rsidRPr="003F41AA">
        <w:rPr>
          <w:rFonts w:ascii="Times New Roman" w:hAnsi="Times New Roman" w:cs="Times New Roman"/>
          <w:sz w:val="24"/>
          <w:szCs w:val="24"/>
        </w:rPr>
        <w:t xml:space="preserve"> </w:t>
      </w:r>
      <w:r w:rsidRPr="003F41AA">
        <w:rPr>
          <w:rFonts w:ascii="Times New Roman" w:eastAsia="Calibri" w:hAnsi="Times New Roman" w:cs="Times New Roman"/>
          <w:sz w:val="24"/>
          <w:szCs w:val="24"/>
        </w:rPr>
        <w:t>В случае, если муниципальный служащий не реализовал право на получение материальной помощи в текущем календарном году, материальная помощь выплачивается ему в четвертом квартале текущего календарного года.</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Если муниципальный служащий, не реализовавший право на получение материальной помощи в текущем календарном году, отработал период менее календарного года, материальная помощь выплачивается ему пропорционально числу календарных дней, отработанных в текущем календарном году.</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44.</w:t>
      </w:r>
      <w:r w:rsidRPr="003F41AA">
        <w:rPr>
          <w:rFonts w:ascii="Times New Roman" w:eastAsia="Calibri" w:hAnsi="Times New Roman" w:cs="Times New Roman"/>
          <w:color w:val="FFFFFF" w:themeColor="background1"/>
          <w:sz w:val="24"/>
          <w:szCs w:val="24"/>
        </w:rPr>
        <w:t>_</w:t>
      </w:r>
      <w:r w:rsidRPr="003F41AA">
        <w:rPr>
          <w:rFonts w:ascii="Times New Roman" w:hAnsi="Times New Roman" w:cs="Times New Roman"/>
          <w:sz w:val="24"/>
          <w:szCs w:val="24"/>
        </w:rPr>
        <w:t xml:space="preserve"> </w:t>
      </w:r>
      <w:r w:rsidRPr="003F41AA">
        <w:rPr>
          <w:rFonts w:ascii="Times New Roman" w:eastAsia="Calibri" w:hAnsi="Times New Roman" w:cs="Times New Roman"/>
          <w:sz w:val="24"/>
          <w:szCs w:val="24"/>
        </w:rPr>
        <w:t>При увольнении муниципального служащего в течение текущего календарного года, не реализовавшего право на получение материальной помощи в текущем календарном году, за исключением случаев увольнения за виновные действия, выплата материальной помощи производится пропорционально числу отработанных календарных дней в текущем календарном году исходя из размера должностного оклада.</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bookmarkStart w:id="5" w:name="sub_9216"/>
      <w:bookmarkStart w:id="6" w:name="sub_9219"/>
      <w:bookmarkEnd w:id="4"/>
      <w:r w:rsidRPr="003F41AA">
        <w:rPr>
          <w:rFonts w:ascii="Times New Roman" w:eastAsia="Calibri" w:hAnsi="Times New Roman" w:cs="Times New Roman"/>
          <w:sz w:val="24"/>
          <w:szCs w:val="24"/>
        </w:rPr>
        <w:t>45.</w:t>
      </w:r>
      <w:r w:rsidRPr="003F41AA">
        <w:rPr>
          <w:rFonts w:ascii="Times New Roman" w:eastAsia="Calibri" w:hAnsi="Times New Roman" w:cs="Times New Roman"/>
          <w:color w:val="FFFFFF" w:themeColor="background1"/>
          <w:sz w:val="24"/>
          <w:szCs w:val="24"/>
        </w:rPr>
        <w:t>_</w:t>
      </w:r>
      <w:bookmarkEnd w:id="5"/>
      <w:bookmarkEnd w:id="6"/>
      <w:r w:rsidRPr="003F41AA">
        <w:rPr>
          <w:rFonts w:ascii="Times New Roman" w:hAnsi="Times New Roman" w:cs="Times New Roman"/>
          <w:sz w:val="24"/>
          <w:szCs w:val="24"/>
        </w:rPr>
        <w:t xml:space="preserve"> </w:t>
      </w:r>
      <w:r w:rsidRPr="003F41AA">
        <w:rPr>
          <w:rFonts w:ascii="Times New Roman" w:eastAsia="Calibri" w:hAnsi="Times New Roman" w:cs="Times New Roman"/>
          <w:sz w:val="24"/>
          <w:szCs w:val="24"/>
        </w:rPr>
        <w:t>При увольнении в течение текущего календарного года муниципального служащего, реализовавшего право на получение материальной помощи в текущем календарном году, при производстве расчета в связи с увольнением производится удержание части выплаченной ранее материальной помощи пропорционально числу неотработанных календарных дней в текущем календарном году исходя из размера должностного оклада.</w:t>
      </w:r>
    </w:p>
    <w:p w:rsidR="003F41AA" w:rsidRPr="003F41AA" w:rsidRDefault="003F41AA" w:rsidP="003F41AA">
      <w:pPr>
        <w:autoSpaceDE w:val="0"/>
        <w:autoSpaceDN w:val="0"/>
        <w:adjustRightInd w:val="0"/>
        <w:ind w:firstLine="709"/>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46.</w:t>
      </w:r>
      <w:r w:rsidRPr="003F41AA">
        <w:rPr>
          <w:rFonts w:ascii="Times New Roman" w:eastAsia="Calibri" w:hAnsi="Times New Roman" w:cs="Times New Roman"/>
          <w:color w:val="FFFFFF" w:themeColor="background1"/>
          <w:sz w:val="24"/>
          <w:szCs w:val="24"/>
        </w:rPr>
        <w:t>_</w:t>
      </w:r>
      <w:r w:rsidRPr="003F41AA">
        <w:rPr>
          <w:rFonts w:ascii="Times New Roman" w:eastAsia="Calibri" w:hAnsi="Times New Roman" w:cs="Times New Roman"/>
          <w:sz w:val="24"/>
          <w:szCs w:val="24"/>
        </w:rPr>
        <w:t>Решение о выплате материальной помощи оформляется распоряжением представителя нанимателя (работодателя).</w:t>
      </w: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rPr>
          <w:rFonts w:ascii="Times New Roman" w:hAnsi="Times New Roman" w:cs="Times New Roman"/>
          <w:sz w:val="24"/>
          <w:szCs w:val="24"/>
        </w:rPr>
      </w:pPr>
      <w:r w:rsidRPr="003F41AA">
        <w:rPr>
          <w:rFonts w:ascii="Times New Roman" w:hAnsi="Times New Roman" w:cs="Times New Roman"/>
          <w:sz w:val="24"/>
          <w:szCs w:val="24"/>
        </w:rPr>
        <w:t>Мэр Усть-Удинского муниципального округа</w:t>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t xml:space="preserve">        С.Н.Чемезов</w:t>
      </w:r>
    </w:p>
    <w:p w:rsidR="003F41AA" w:rsidRPr="003F41AA" w:rsidRDefault="003F41AA" w:rsidP="003F41AA">
      <w:pPr>
        <w:rPr>
          <w:rFonts w:ascii="Times New Roman" w:hAnsi="Times New Roman" w:cs="Times New Roman"/>
          <w:sz w:val="24"/>
          <w:szCs w:val="24"/>
        </w:rPr>
      </w:pPr>
    </w:p>
    <w:p w:rsidR="003F41AA" w:rsidRPr="003F41AA" w:rsidRDefault="003F41AA" w:rsidP="003F41AA">
      <w:pPr>
        <w:rPr>
          <w:rFonts w:ascii="Times New Roman" w:hAnsi="Times New Roman" w:cs="Times New Roman"/>
          <w:sz w:val="24"/>
          <w:szCs w:val="24"/>
        </w:rPr>
      </w:pPr>
    </w:p>
    <w:p w:rsidR="003F41AA" w:rsidRPr="003F41AA" w:rsidRDefault="003F41AA" w:rsidP="003F41AA">
      <w:pPr>
        <w:rPr>
          <w:rFonts w:ascii="Times New Roman" w:hAnsi="Times New Roman" w:cs="Times New Roman"/>
          <w:sz w:val="24"/>
          <w:szCs w:val="24"/>
        </w:rPr>
      </w:pPr>
      <w:r w:rsidRPr="003F41AA">
        <w:rPr>
          <w:rFonts w:ascii="Times New Roman" w:hAnsi="Times New Roman" w:cs="Times New Roman"/>
          <w:sz w:val="24"/>
          <w:szCs w:val="24"/>
        </w:rPr>
        <w:t>Председатель Думы</w:t>
      </w:r>
    </w:p>
    <w:p w:rsidR="003F41AA" w:rsidRPr="003F41AA" w:rsidRDefault="003F41AA" w:rsidP="003F41AA">
      <w:pPr>
        <w:rPr>
          <w:rFonts w:ascii="Times New Roman" w:hAnsi="Times New Roman" w:cs="Times New Roman"/>
          <w:sz w:val="24"/>
          <w:szCs w:val="24"/>
        </w:rPr>
      </w:pPr>
      <w:r w:rsidRPr="003F41AA">
        <w:rPr>
          <w:rFonts w:ascii="Times New Roman" w:hAnsi="Times New Roman" w:cs="Times New Roman"/>
          <w:sz w:val="24"/>
          <w:szCs w:val="24"/>
        </w:rPr>
        <w:t>Усть-Удинского муниципального округа</w:t>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t xml:space="preserve">                  Л.И. Соколова</w:t>
      </w:r>
    </w:p>
    <w:p w:rsidR="003F41AA" w:rsidRPr="003F41AA" w:rsidRDefault="003F41AA" w:rsidP="003F41AA">
      <w:pPr>
        <w:autoSpaceDE w:val="0"/>
        <w:autoSpaceDN w:val="0"/>
        <w:adjustRightInd w:val="0"/>
        <w:rPr>
          <w:rFonts w:ascii="Times New Roman" w:eastAsia="Calibri" w:hAnsi="Times New Roman" w:cs="Times New Roman"/>
          <w:sz w:val="24"/>
          <w:szCs w:val="24"/>
        </w:rPr>
      </w:pPr>
    </w:p>
    <w:p w:rsidR="003F41AA" w:rsidRPr="003F41AA" w:rsidRDefault="003F41AA" w:rsidP="003F41AA">
      <w:pPr>
        <w:spacing w:after="200" w:line="276" w:lineRule="auto"/>
        <w:rPr>
          <w:rFonts w:ascii="Times New Roman" w:eastAsia="Calibri" w:hAnsi="Times New Roman" w:cs="Times New Roman"/>
          <w:sz w:val="24"/>
          <w:szCs w:val="24"/>
        </w:rPr>
      </w:pPr>
      <w:r w:rsidRPr="003F41AA">
        <w:rPr>
          <w:rFonts w:ascii="Times New Roman" w:eastAsia="Calibri" w:hAnsi="Times New Roman" w:cs="Times New Roman"/>
          <w:sz w:val="24"/>
          <w:szCs w:val="24"/>
        </w:rPr>
        <w:lastRenderedPageBreak/>
        <w:br w:type="page"/>
      </w:r>
    </w:p>
    <w:p w:rsidR="003F41AA" w:rsidRPr="003F41AA" w:rsidRDefault="003F41AA" w:rsidP="003F41AA">
      <w:pPr>
        <w:autoSpaceDE w:val="0"/>
        <w:autoSpaceDN w:val="0"/>
        <w:adjustRightInd w:val="0"/>
        <w:ind w:left="5670"/>
        <w:rPr>
          <w:rFonts w:ascii="Times New Roman" w:eastAsia="Calibri" w:hAnsi="Times New Roman" w:cs="Times New Roman"/>
          <w:sz w:val="24"/>
          <w:szCs w:val="24"/>
        </w:rPr>
      </w:pPr>
      <w:r w:rsidRPr="003F41AA">
        <w:rPr>
          <w:rFonts w:ascii="Times New Roman" w:eastAsia="Calibri" w:hAnsi="Times New Roman" w:cs="Times New Roman"/>
          <w:sz w:val="24"/>
          <w:szCs w:val="24"/>
        </w:rPr>
        <w:lastRenderedPageBreak/>
        <w:t>Приложение 1</w:t>
      </w:r>
    </w:p>
    <w:p w:rsidR="003F41AA" w:rsidRPr="003F41AA" w:rsidRDefault="003F41AA" w:rsidP="003F41AA">
      <w:pPr>
        <w:autoSpaceDE w:val="0"/>
        <w:autoSpaceDN w:val="0"/>
        <w:adjustRightInd w:val="0"/>
        <w:ind w:left="5670"/>
        <w:rPr>
          <w:rFonts w:ascii="Times New Roman" w:hAnsi="Times New Roman" w:cs="Times New Roman"/>
          <w:bCs/>
          <w:i/>
          <w:sz w:val="24"/>
          <w:szCs w:val="24"/>
        </w:rPr>
      </w:pPr>
      <w:r w:rsidRPr="003F41AA">
        <w:rPr>
          <w:rFonts w:ascii="Times New Roman" w:eastAsia="Calibri" w:hAnsi="Times New Roman" w:cs="Times New Roman"/>
          <w:bCs/>
          <w:sz w:val="24"/>
          <w:szCs w:val="24"/>
        </w:rPr>
        <w:t xml:space="preserve">к Положению об оплате труда муниципальных служащих </w:t>
      </w:r>
      <w:r w:rsidRPr="003F41AA">
        <w:rPr>
          <w:rFonts w:ascii="Times New Roman" w:hAnsi="Times New Roman" w:cs="Times New Roman"/>
          <w:bCs/>
          <w:sz w:val="24"/>
          <w:szCs w:val="24"/>
        </w:rPr>
        <w:t xml:space="preserve">органов местного самоуправления Усть-Удинского муниципального округа </w:t>
      </w:r>
    </w:p>
    <w:p w:rsidR="003F41AA" w:rsidRPr="003F41AA" w:rsidRDefault="003F41AA" w:rsidP="003F41AA">
      <w:pPr>
        <w:autoSpaceDE w:val="0"/>
        <w:autoSpaceDN w:val="0"/>
        <w:adjustRightInd w:val="0"/>
        <w:ind w:left="5103"/>
        <w:rPr>
          <w:rFonts w:ascii="Times New Roman" w:eastAsia="Calibri" w:hAnsi="Times New Roman" w:cs="Times New Roman"/>
          <w:b/>
          <w:sz w:val="24"/>
          <w:szCs w:val="24"/>
        </w:rPr>
      </w:pPr>
    </w:p>
    <w:p w:rsidR="003F41AA" w:rsidRPr="003F41AA" w:rsidRDefault="003F41AA" w:rsidP="003F41AA">
      <w:pPr>
        <w:autoSpaceDE w:val="0"/>
        <w:autoSpaceDN w:val="0"/>
        <w:adjustRightInd w:val="0"/>
        <w:jc w:val="center"/>
        <w:rPr>
          <w:rFonts w:ascii="Times New Roman" w:eastAsia="Calibri" w:hAnsi="Times New Roman" w:cs="Times New Roman"/>
          <w:b/>
          <w:sz w:val="24"/>
          <w:szCs w:val="24"/>
        </w:rPr>
      </w:pPr>
      <w:r w:rsidRPr="003F41AA">
        <w:rPr>
          <w:rFonts w:ascii="Times New Roman" w:eastAsia="Calibri" w:hAnsi="Times New Roman" w:cs="Times New Roman"/>
          <w:b/>
          <w:sz w:val="24"/>
          <w:szCs w:val="24"/>
        </w:rPr>
        <w:t>РАЗМЕРЫ</w:t>
      </w:r>
    </w:p>
    <w:p w:rsidR="003F41AA" w:rsidRPr="003F41AA" w:rsidRDefault="003F41AA" w:rsidP="003F41AA">
      <w:pPr>
        <w:autoSpaceDE w:val="0"/>
        <w:autoSpaceDN w:val="0"/>
        <w:adjustRightInd w:val="0"/>
        <w:jc w:val="center"/>
        <w:rPr>
          <w:rFonts w:ascii="Times New Roman" w:eastAsia="Calibri" w:hAnsi="Times New Roman" w:cs="Times New Roman"/>
          <w:b/>
          <w:sz w:val="24"/>
          <w:szCs w:val="24"/>
        </w:rPr>
      </w:pPr>
      <w:r w:rsidRPr="003F41AA">
        <w:rPr>
          <w:rFonts w:ascii="Times New Roman" w:eastAsia="Calibri" w:hAnsi="Times New Roman" w:cs="Times New Roman"/>
          <w:b/>
          <w:sz w:val="24"/>
          <w:szCs w:val="24"/>
        </w:rPr>
        <w:t>ДОЛЖНОСТНЫХ ОКЛАДОВ И ЕЖЕМЕСЯЧНОГО</w:t>
      </w:r>
      <w:r w:rsidRPr="003F41AA">
        <w:rPr>
          <w:rFonts w:ascii="Times New Roman" w:eastAsia="Calibri" w:hAnsi="Times New Roman" w:cs="Times New Roman"/>
          <w:b/>
          <w:sz w:val="24"/>
          <w:szCs w:val="24"/>
        </w:rPr>
        <w:br/>
        <w:t>ДЕНЕЖНОГО ПООЩРЕНИЯ МУНИЦИПАЛЬНЫХ СЛУЖАЩИХ</w:t>
      </w:r>
      <w:r w:rsidRPr="003F41AA">
        <w:rPr>
          <w:rFonts w:ascii="Times New Roman" w:eastAsia="Calibri" w:hAnsi="Times New Roman" w:cs="Times New Roman"/>
          <w:b/>
          <w:sz w:val="24"/>
          <w:szCs w:val="24"/>
        </w:rPr>
        <w:br/>
      </w:r>
      <w:r w:rsidRPr="003F41AA">
        <w:rPr>
          <w:rFonts w:ascii="Times New Roman" w:hAnsi="Times New Roman" w:cs="Times New Roman"/>
          <w:b/>
          <w:bCs/>
          <w:sz w:val="24"/>
          <w:szCs w:val="24"/>
        </w:rPr>
        <w:t>ОРГАНОВ МЕСТНОГО САМОУПРАВЛЕНИЯ УСТЬ-УДИНСКОГО МУНИЦИПАЛЬНОГО ОКРУГА ИРКУТСКОЙ ОБЛАСТИ</w:t>
      </w:r>
    </w:p>
    <w:p w:rsidR="003F41AA" w:rsidRPr="003F41AA" w:rsidRDefault="003F41AA" w:rsidP="003F41AA">
      <w:pPr>
        <w:autoSpaceDE w:val="0"/>
        <w:autoSpaceDN w:val="0"/>
        <w:adjustRightInd w:val="0"/>
        <w:outlineLvl w:val="0"/>
        <w:rPr>
          <w:rFonts w:ascii="Times New Roman" w:eastAsia="Calibri" w:hAnsi="Times New Roman" w:cs="Times New Roman"/>
          <w:sz w:val="24"/>
          <w:szCs w:val="24"/>
        </w:rPr>
      </w:pPr>
      <w:r w:rsidRPr="003F41AA">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05BF844F" wp14:editId="1F438E36">
                <wp:simplePos x="0" y="0"/>
                <wp:positionH relativeFrom="column">
                  <wp:posOffset>-5080</wp:posOffset>
                </wp:positionH>
                <wp:positionV relativeFrom="paragraph">
                  <wp:posOffset>7649845</wp:posOffset>
                </wp:positionV>
                <wp:extent cx="2061845" cy="266065"/>
                <wp:effectExtent l="0" t="0" r="14605" b="1968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1845" cy="266065"/>
                        </a:xfrm>
                        <a:prstGeom prst="rect">
                          <a:avLst/>
                        </a:prstGeom>
                        <a:solidFill>
                          <a:sysClr val="window" lastClr="FFFFFF"/>
                        </a:solidFill>
                        <a:ln w="25400" cap="flat" cmpd="sng" algn="ctr">
                          <a:solidFill>
                            <a:sysClr val="window" lastClr="FFFFFF"/>
                          </a:solidFill>
                          <a:prstDash val="solid"/>
                        </a:ln>
                        <a:effectLst/>
                      </wps:spPr>
                      <wps:txbx>
                        <w:txbxContent>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BF844F" id="Прямоугольник 4" o:spid="_x0000_s1026" style="position:absolute;margin-left:-.4pt;margin-top:602.35pt;width:162.35pt;height:2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" fillcolor="window" strokecolor="window" strokeweight="2pt">
                <v:path arrowok="t"/>
                <v:textbox>
                  <w:txbxContent>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p w:rsidR="003F41AA" w:rsidRDefault="003F41AA" w:rsidP="003F41AA">
                      <w:pPr>
                        <w:jc w:val="center"/>
                      </w:pPr>
                    </w:p>
                  </w:txbxContent>
                </v:textbox>
              </v:rect>
            </w:pict>
          </mc:Fallback>
        </mc:AlternateContent>
      </w:r>
    </w:p>
    <w:tbl>
      <w:tblPr>
        <w:tblW w:w="10206" w:type="dxa"/>
        <w:tblInd w:w="62" w:type="dxa"/>
        <w:tblLayout w:type="fixed"/>
        <w:tblCellMar>
          <w:top w:w="75" w:type="dxa"/>
          <w:left w:w="0" w:type="dxa"/>
          <w:bottom w:w="75" w:type="dxa"/>
          <w:right w:w="0" w:type="dxa"/>
        </w:tblCellMar>
        <w:tblLook w:val="04A0" w:firstRow="1" w:lastRow="0" w:firstColumn="1" w:lastColumn="0" w:noHBand="0" w:noVBand="1"/>
      </w:tblPr>
      <w:tblGrid>
        <w:gridCol w:w="500"/>
        <w:gridCol w:w="5669"/>
        <w:gridCol w:w="1486"/>
        <w:gridCol w:w="2551"/>
      </w:tblGrid>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 п/п</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Наименование должности</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Размер должностного оклада в месяц, руб.</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Размер ежемесячного денежного поощрения (должностных окладов в месяц)</w:t>
            </w: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Раздел 1. Должностные оклады и ежемесячное денежное поощрение </w:t>
            </w:r>
            <w:r w:rsidRPr="003F41AA">
              <w:rPr>
                <w:rFonts w:ascii="Times New Roman" w:hAnsi="Times New Roman" w:cs="Times New Roman"/>
                <w:sz w:val="24"/>
                <w:szCs w:val="24"/>
              </w:rPr>
              <w:t>муниципальных служащих в Думе Усть-Удинского муниципального округа Иркутской области</w:t>
            </w: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rPr>
                <w:rFonts w:ascii="Times New Roman" w:eastAsia="Calibri" w:hAnsi="Times New Roman" w:cs="Times New Roman"/>
                <w:sz w:val="24"/>
                <w:szCs w:val="24"/>
              </w:rPr>
            </w:pPr>
            <w:r w:rsidRPr="003F41AA">
              <w:rPr>
                <w:rFonts w:ascii="Times New Roman" w:eastAsia="Calibri" w:hAnsi="Times New Roman" w:cs="Times New Roman"/>
                <w:sz w:val="24"/>
                <w:szCs w:val="24"/>
              </w:rPr>
              <w:t>Ведущая группа должностей муниципальной службы</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keepNext/>
              <w:autoSpaceDE w:val="0"/>
              <w:autoSpaceDN w:val="0"/>
              <w:adjustRightInd w:val="0"/>
              <w:jc w:val="center"/>
              <w:outlineLvl w:val="0"/>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5669" w:type="dxa"/>
            <w:tcBorders>
              <w:top w:val="single" w:sz="4" w:space="0" w:color="auto"/>
              <w:left w:val="single" w:sz="4" w:space="0" w:color="auto"/>
              <w:bottom w:val="single" w:sz="4" w:space="0" w:color="auto"/>
              <w:right w:val="single" w:sz="4" w:space="0" w:color="auto"/>
            </w:tcBorders>
            <w:vAlign w:val="center"/>
          </w:tcPr>
          <w:p w:rsidR="003F41AA" w:rsidRPr="003F41AA" w:rsidRDefault="003F41AA" w:rsidP="00227747">
            <w:pPr>
              <w:rPr>
                <w:rFonts w:ascii="Times New Roman" w:hAnsi="Times New Roman" w:cs="Times New Roman"/>
                <w:sz w:val="24"/>
                <w:szCs w:val="24"/>
              </w:rPr>
            </w:pPr>
            <w:r w:rsidRPr="003F41AA">
              <w:rPr>
                <w:rFonts w:ascii="Times New Roman" w:hAnsi="Times New Roman" w:cs="Times New Roman"/>
                <w:sz w:val="24"/>
                <w:szCs w:val="24"/>
              </w:rPr>
              <w:t>Начальник отдела в аппарате Думы муниципального округа</w:t>
            </w:r>
          </w:p>
        </w:tc>
        <w:tc>
          <w:tcPr>
            <w:tcW w:w="1486" w:type="dxa"/>
            <w:tcBorders>
              <w:top w:val="single" w:sz="4" w:space="0" w:color="auto"/>
              <w:left w:val="single" w:sz="4" w:space="0" w:color="auto"/>
              <w:bottom w:val="single" w:sz="4" w:space="0" w:color="auto"/>
              <w:right w:val="single" w:sz="4" w:space="0" w:color="auto"/>
            </w:tcBorders>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14 783</w:t>
            </w:r>
          </w:p>
        </w:tc>
        <w:tc>
          <w:tcPr>
            <w:tcW w:w="2551" w:type="dxa"/>
            <w:tcBorders>
              <w:top w:val="single" w:sz="4" w:space="0" w:color="auto"/>
              <w:left w:val="single" w:sz="4" w:space="0" w:color="auto"/>
              <w:bottom w:val="single" w:sz="4" w:space="0" w:color="auto"/>
              <w:right w:val="single" w:sz="4" w:space="0" w:color="auto"/>
            </w:tcBorders>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до 1,5</w:t>
            </w: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keepNext/>
              <w:autoSpaceDE w:val="0"/>
              <w:autoSpaceDN w:val="0"/>
              <w:adjustRightInd w:val="0"/>
              <w:outlineLvl w:val="0"/>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Раздел 2. Должностные оклады и ежемесячное денежное поощрение </w:t>
            </w:r>
            <w:r w:rsidRPr="003F41AA">
              <w:rPr>
                <w:rFonts w:ascii="Times New Roman" w:hAnsi="Times New Roman" w:cs="Times New Roman"/>
                <w:sz w:val="24"/>
                <w:szCs w:val="24"/>
              </w:rPr>
              <w:t>муниципальных служащих в администрации Усть-Удинского муниципального округа Иркутской области</w:t>
            </w: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keepNext/>
              <w:autoSpaceDE w:val="0"/>
              <w:autoSpaceDN w:val="0"/>
              <w:adjustRightInd w:val="0"/>
              <w:jc w:val="center"/>
              <w:outlineLvl w:val="0"/>
              <w:rPr>
                <w:rFonts w:ascii="Times New Roman" w:eastAsia="Calibri" w:hAnsi="Times New Roman" w:cs="Times New Roman"/>
                <w:sz w:val="24"/>
                <w:szCs w:val="24"/>
              </w:rPr>
            </w:pPr>
            <w:r w:rsidRPr="003F41AA">
              <w:rPr>
                <w:rFonts w:ascii="Times New Roman" w:eastAsia="Calibri" w:hAnsi="Times New Roman" w:cs="Times New Roman"/>
                <w:sz w:val="24"/>
                <w:szCs w:val="24"/>
              </w:rPr>
              <w:t>Главная группа должностей муниципальной службы</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Заместитель мэра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20 115</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2,0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Председатель комитета администрации муниципального округа </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18 886</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2,0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Руководитель аппарата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18 886</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2,0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4</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Начальник управления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15 603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2,0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6</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Руководитель  территориального отдела администрации муниципального округа (численность населения территориального отдела  500-750 чел.)</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15 603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0,5</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lastRenderedPageBreak/>
              <w:t>7</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rPr>
                <w:rFonts w:ascii="Times New Roman" w:hAnsi="Times New Roman" w:cs="Times New Roman"/>
                <w:sz w:val="24"/>
                <w:szCs w:val="24"/>
              </w:rPr>
            </w:pPr>
            <w:r w:rsidRPr="003F41AA">
              <w:rPr>
                <w:rFonts w:ascii="Times New Roman" w:hAnsi="Times New Roman" w:cs="Times New Roman"/>
                <w:sz w:val="24"/>
                <w:szCs w:val="24"/>
              </w:rPr>
              <w:t>Руководитель  территориального отдела администрации муниципального округа (численность населения территориального отдела  751-1000 чел.)</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15 603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до 1,0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8</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rPr>
                <w:rFonts w:ascii="Times New Roman" w:hAnsi="Times New Roman" w:cs="Times New Roman"/>
                <w:sz w:val="24"/>
                <w:szCs w:val="24"/>
              </w:rPr>
            </w:pPr>
            <w:r w:rsidRPr="003F41AA">
              <w:rPr>
                <w:rFonts w:ascii="Times New Roman" w:hAnsi="Times New Roman" w:cs="Times New Roman"/>
                <w:sz w:val="24"/>
                <w:szCs w:val="24"/>
              </w:rPr>
              <w:t>Руководитель  территориального отдела администрации муниципального округа (численность населения территориального отдела  1001-1250 чел.)</w:t>
            </w:r>
          </w:p>
          <w:p w:rsidR="003F41AA" w:rsidRPr="003F41AA" w:rsidRDefault="003F41AA" w:rsidP="00227747">
            <w:pPr>
              <w:rPr>
                <w:rFonts w:ascii="Times New Roman" w:hAnsi="Times New Roman" w:cs="Times New Roman"/>
                <w:sz w:val="24"/>
                <w:szCs w:val="24"/>
              </w:rPr>
            </w:pP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15 603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до 1,5</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9</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rPr>
                <w:rFonts w:ascii="Times New Roman" w:hAnsi="Times New Roman" w:cs="Times New Roman"/>
                <w:sz w:val="24"/>
                <w:szCs w:val="24"/>
              </w:rPr>
            </w:pPr>
            <w:r w:rsidRPr="003F41AA">
              <w:rPr>
                <w:rFonts w:ascii="Times New Roman" w:hAnsi="Times New Roman" w:cs="Times New Roman"/>
                <w:sz w:val="24"/>
                <w:szCs w:val="24"/>
              </w:rPr>
              <w:t>Руководитель  территориального отдела администрации муниципального округа (численность населения территориального отдела  1251-1500 чел.)</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15 603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до 2,0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10</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rPr>
                <w:rFonts w:ascii="Times New Roman" w:hAnsi="Times New Roman" w:cs="Times New Roman"/>
                <w:sz w:val="24"/>
                <w:szCs w:val="24"/>
              </w:rPr>
            </w:pPr>
            <w:r w:rsidRPr="003F41AA">
              <w:rPr>
                <w:rFonts w:ascii="Times New Roman" w:hAnsi="Times New Roman" w:cs="Times New Roman"/>
                <w:sz w:val="24"/>
                <w:szCs w:val="24"/>
              </w:rPr>
              <w:t>Руководитель  территориального отдела администрации муниципального округа (численность населения территориального отдела  1501-2000 чел.)</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15 603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jc w:val="center"/>
              <w:rPr>
                <w:rFonts w:ascii="Times New Roman" w:hAnsi="Times New Roman" w:cs="Times New Roman"/>
                <w:sz w:val="24"/>
                <w:szCs w:val="24"/>
              </w:rPr>
            </w:pPr>
            <w:r w:rsidRPr="003F41AA">
              <w:rPr>
                <w:rFonts w:ascii="Times New Roman" w:hAnsi="Times New Roman" w:cs="Times New Roman"/>
                <w:sz w:val="24"/>
                <w:szCs w:val="24"/>
              </w:rPr>
              <w:t>до 2,5</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11</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Руководитель  территориального отдела администрации муниципального округа (численность населения территориального отдела  свыше 2001 чел.)</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15603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3,0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rPr>
                <w:rFonts w:ascii="Times New Roman" w:eastAsia="Calibri" w:hAnsi="Times New Roman" w:cs="Times New Roman"/>
                <w:sz w:val="24"/>
                <w:szCs w:val="24"/>
              </w:rPr>
            </w:pP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rPr>
                <w:rFonts w:ascii="Times New Roman" w:eastAsia="Calibri" w:hAnsi="Times New Roman" w:cs="Times New Roman"/>
                <w:sz w:val="24"/>
                <w:szCs w:val="24"/>
              </w:rPr>
            </w:pP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keepNext/>
              <w:autoSpaceDE w:val="0"/>
              <w:autoSpaceDN w:val="0"/>
              <w:adjustRightInd w:val="0"/>
              <w:jc w:val="center"/>
              <w:outlineLvl w:val="0"/>
              <w:rPr>
                <w:rFonts w:ascii="Times New Roman" w:eastAsia="Calibri" w:hAnsi="Times New Roman" w:cs="Times New Roman"/>
                <w:sz w:val="24"/>
                <w:szCs w:val="24"/>
              </w:rPr>
            </w:pPr>
            <w:r w:rsidRPr="003F41AA">
              <w:rPr>
                <w:rFonts w:ascii="Times New Roman" w:eastAsia="Calibri" w:hAnsi="Times New Roman" w:cs="Times New Roman"/>
                <w:sz w:val="24"/>
                <w:szCs w:val="24"/>
              </w:rPr>
              <w:t>Ведущая группа должностей муниципальной службы</w:t>
            </w:r>
          </w:p>
        </w:tc>
      </w:tr>
      <w:tr w:rsidR="003F41AA" w:rsidRPr="003F41AA" w:rsidTr="00227747">
        <w:trPr>
          <w:trHeight w:val="692"/>
        </w:trPr>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Заместитель председателя комитета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14 370</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2,0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Заместитель начальника управления</w:t>
            </w:r>
            <w:r w:rsidRPr="003F41AA">
              <w:rPr>
                <w:rFonts w:ascii="Times New Roman" w:hAnsi="Times New Roman" w:cs="Times New Roman"/>
                <w:sz w:val="24"/>
                <w:szCs w:val="24"/>
              </w:rPr>
              <w:t xml:space="preserve"> </w:t>
            </w:r>
            <w:r w:rsidRPr="003F41AA">
              <w:rPr>
                <w:rFonts w:ascii="Times New Roman" w:eastAsia="Calibri" w:hAnsi="Times New Roman" w:cs="Times New Roman"/>
                <w:sz w:val="24"/>
                <w:szCs w:val="24"/>
              </w:rPr>
              <w:t>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14 370</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2,0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Заместитель начальника отдела (заведующего отделом)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14 370</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2,0</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4</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Начальник отдела (заведующий отделом) в комитете (аппарате)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14 370</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1,5</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5</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Начальник отдела в управлении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14370</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1,5</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6</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Заместитель руководителя территориального органа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shd w:val="clear" w:color="auto" w:fill="auto"/>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12 523</w:t>
            </w:r>
          </w:p>
        </w:tc>
        <w:tc>
          <w:tcPr>
            <w:tcW w:w="2551" w:type="dxa"/>
            <w:tcBorders>
              <w:top w:val="single" w:sz="4" w:space="0" w:color="auto"/>
              <w:left w:val="single" w:sz="4" w:space="0" w:color="auto"/>
              <w:bottom w:val="single" w:sz="4" w:space="0" w:color="auto"/>
              <w:right w:val="single" w:sz="4" w:space="0" w:color="auto"/>
            </w:tcBorders>
            <w:shd w:val="clear" w:color="auto" w:fill="auto"/>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2,0</w:t>
            </w: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keepNext/>
              <w:autoSpaceDE w:val="0"/>
              <w:autoSpaceDN w:val="0"/>
              <w:adjustRightInd w:val="0"/>
              <w:jc w:val="center"/>
              <w:outlineLvl w:val="0"/>
              <w:rPr>
                <w:rFonts w:ascii="Times New Roman" w:eastAsia="Calibri" w:hAnsi="Times New Roman" w:cs="Times New Roman"/>
                <w:sz w:val="24"/>
                <w:szCs w:val="24"/>
              </w:rPr>
            </w:pP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keepNext/>
              <w:autoSpaceDE w:val="0"/>
              <w:autoSpaceDN w:val="0"/>
              <w:adjustRightInd w:val="0"/>
              <w:jc w:val="center"/>
              <w:outlineLvl w:val="0"/>
              <w:rPr>
                <w:rFonts w:ascii="Times New Roman" w:eastAsia="Calibri" w:hAnsi="Times New Roman" w:cs="Times New Roman"/>
                <w:sz w:val="24"/>
                <w:szCs w:val="24"/>
              </w:rPr>
            </w:pPr>
            <w:r w:rsidRPr="003F41AA">
              <w:rPr>
                <w:rFonts w:ascii="Times New Roman" w:eastAsia="Calibri" w:hAnsi="Times New Roman" w:cs="Times New Roman"/>
                <w:sz w:val="24"/>
                <w:szCs w:val="24"/>
              </w:rPr>
              <w:t>Старшая группа должностей муниципальной службы</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hAnsi="Times New Roman" w:cs="Times New Roman"/>
                <w:bCs/>
                <w:sz w:val="24"/>
                <w:szCs w:val="24"/>
              </w:rPr>
              <w:t>Заместитель начальника отдела в управлении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12 318</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1,6</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hAnsi="Times New Roman" w:cs="Times New Roman"/>
                <w:bCs/>
                <w:sz w:val="24"/>
                <w:szCs w:val="24"/>
              </w:rPr>
              <w:t>Заместитель начальника отдела (заведующего отделом) в комитете (аппарате)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12 318</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1,6</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Заведующий сектором в отделе комитета (управления, аппарата) администрации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10 677</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1,6</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4</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Консультант </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10 677</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1,6</w:t>
            </w: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keepNext/>
              <w:autoSpaceDE w:val="0"/>
              <w:autoSpaceDN w:val="0"/>
              <w:adjustRightInd w:val="0"/>
              <w:jc w:val="center"/>
              <w:outlineLvl w:val="0"/>
              <w:rPr>
                <w:rFonts w:ascii="Times New Roman" w:eastAsia="Calibri" w:hAnsi="Times New Roman" w:cs="Times New Roman"/>
                <w:sz w:val="24"/>
                <w:szCs w:val="24"/>
              </w:rPr>
            </w:pPr>
            <w:r w:rsidRPr="003F41AA">
              <w:rPr>
                <w:rFonts w:ascii="Times New Roman" w:eastAsia="Calibri" w:hAnsi="Times New Roman" w:cs="Times New Roman"/>
                <w:sz w:val="24"/>
                <w:szCs w:val="24"/>
              </w:rPr>
              <w:t>Младшая группа должностей муниципальной службы</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Главный специалист </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9 855</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1,8</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Ведущий специалист </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9 855</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1,8</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Специалист  </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9 036</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1,8</w:t>
            </w: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Раздел 3. Должностные оклады и ежемесячное денежное поощрение </w:t>
            </w:r>
            <w:r w:rsidRPr="003F41AA">
              <w:rPr>
                <w:rFonts w:ascii="Times New Roman" w:hAnsi="Times New Roman" w:cs="Times New Roman"/>
                <w:sz w:val="24"/>
                <w:szCs w:val="24"/>
              </w:rPr>
              <w:t>муниципальных служащих в аппарате Контрольно-счетной палаты Усть-Удинского муниципального округа</w:t>
            </w:r>
          </w:p>
        </w:tc>
      </w:tr>
      <w:tr w:rsidR="003F41AA" w:rsidRPr="003F41AA" w:rsidTr="00227747">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Ведущая группа должностей муниципальной службы</w:t>
            </w:r>
          </w:p>
        </w:tc>
      </w:tr>
      <w:tr w:rsidR="003F41AA" w:rsidRPr="003F41AA" w:rsidTr="00227747">
        <w:tc>
          <w:tcPr>
            <w:tcW w:w="5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56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F41AA" w:rsidRPr="003F41AA" w:rsidRDefault="003F41AA" w:rsidP="00227747">
            <w:pPr>
              <w:autoSpaceDE w:val="0"/>
              <w:autoSpaceDN w:val="0"/>
              <w:adjustRightInd w:val="0"/>
              <w:rPr>
                <w:rFonts w:ascii="Times New Roman" w:eastAsia="Calibri" w:hAnsi="Times New Roman" w:cs="Times New Roman"/>
                <w:sz w:val="24"/>
                <w:szCs w:val="24"/>
              </w:rPr>
            </w:pPr>
            <w:r w:rsidRPr="003F41AA">
              <w:rPr>
                <w:rFonts w:ascii="Times New Roman" w:eastAsia="Calibri" w:hAnsi="Times New Roman" w:cs="Times New Roman"/>
                <w:sz w:val="24"/>
                <w:szCs w:val="24"/>
              </w:rPr>
              <w:t>Инспектор в аппарате контрольно-счетного органа муниципального округа</w:t>
            </w:r>
          </w:p>
        </w:tc>
        <w:tc>
          <w:tcPr>
            <w:tcW w:w="14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13 959</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до 2,0</w:t>
            </w:r>
          </w:p>
        </w:tc>
      </w:tr>
    </w:tbl>
    <w:p w:rsidR="003F41AA" w:rsidRPr="003F41AA" w:rsidRDefault="003F41AA" w:rsidP="003F41AA">
      <w:pPr>
        <w:autoSpaceDE w:val="0"/>
        <w:autoSpaceDN w:val="0"/>
        <w:adjustRightInd w:val="0"/>
        <w:rPr>
          <w:rFonts w:ascii="Times New Roman" w:eastAsia="Calibri" w:hAnsi="Times New Roman" w:cs="Times New Roman"/>
          <w:sz w:val="24"/>
          <w:szCs w:val="24"/>
        </w:rPr>
      </w:pPr>
    </w:p>
    <w:p w:rsidR="003F41AA" w:rsidRPr="003F41AA" w:rsidRDefault="003F41AA" w:rsidP="003F41AA">
      <w:pPr>
        <w:autoSpaceDE w:val="0"/>
        <w:autoSpaceDN w:val="0"/>
        <w:adjustRightInd w:val="0"/>
        <w:rPr>
          <w:rFonts w:ascii="Times New Roman" w:eastAsia="Calibri" w:hAnsi="Times New Roman" w:cs="Times New Roman"/>
          <w:sz w:val="24"/>
          <w:szCs w:val="24"/>
        </w:rPr>
      </w:pPr>
    </w:p>
    <w:p w:rsidR="003F41AA" w:rsidRPr="003F41AA" w:rsidRDefault="003F41AA" w:rsidP="003F41AA">
      <w:pPr>
        <w:rPr>
          <w:rFonts w:ascii="Times New Roman" w:hAnsi="Times New Roman" w:cs="Times New Roman"/>
          <w:sz w:val="24"/>
          <w:szCs w:val="24"/>
        </w:rPr>
      </w:pPr>
      <w:r w:rsidRPr="003F41AA">
        <w:rPr>
          <w:rFonts w:ascii="Times New Roman" w:hAnsi="Times New Roman" w:cs="Times New Roman"/>
          <w:sz w:val="24"/>
          <w:szCs w:val="24"/>
        </w:rPr>
        <w:t>Мэр Усть-Удинского муниципального округа</w:t>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t xml:space="preserve">        С.Н. Чемезов</w:t>
      </w:r>
    </w:p>
    <w:p w:rsidR="003F41AA" w:rsidRPr="003F41AA" w:rsidRDefault="003F41AA" w:rsidP="003F41AA">
      <w:pPr>
        <w:rPr>
          <w:rFonts w:ascii="Times New Roman" w:hAnsi="Times New Roman" w:cs="Times New Roman"/>
          <w:sz w:val="24"/>
          <w:szCs w:val="24"/>
        </w:rPr>
      </w:pPr>
    </w:p>
    <w:p w:rsidR="003F41AA" w:rsidRPr="003F41AA" w:rsidRDefault="003F41AA" w:rsidP="003F41AA">
      <w:pPr>
        <w:rPr>
          <w:rFonts w:ascii="Times New Roman" w:hAnsi="Times New Roman" w:cs="Times New Roman"/>
          <w:sz w:val="24"/>
          <w:szCs w:val="24"/>
        </w:rPr>
      </w:pPr>
    </w:p>
    <w:p w:rsidR="003F41AA" w:rsidRPr="003F41AA" w:rsidRDefault="003F41AA" w:rsidP="003F41AA">
      <w:pPr>
        <w:rPr>
          <w:rFonts w:ascii="Times New Roman" w:hAnsi="Times New Roman" w:cs="Times New Roman"/>
          <w:sz w:val="24"/>
          <w:szCs w:val="24"/>
        </w:rPr>
      </w:pPr>
      <w:r w:rsidRPr="003F41AA">
        <w:rPr>
          <w:rFonts w:ascii="Times New Roman" w:hAnsi="Times New Roman" w:cs="Times New Roman"/>
          <w:sz w:val="24"/>
          <w:szCs w:val="24"/>
        </w:rPr>
        <w:t>Председатель Думы</w:t>
      </w:r>
    </w:p>
    <w:p w:rsidR="003F41AA" w:rsidRPr="003F41AA" w:rsidRDefault="003F41AA" w:rsidP="003F41AA">
      <w:pPr>
        <w:rPr>
          <w:rFonts w:ascii="Times New Roman" w:hAnsi="Times New Roman" w:cs="Times New Roman"/>
          <w:sz w:val="24"/>
          <w:szCs w:val="24"/>
        </w:rPr>
      </w:pPr>
      <w:r w:rsidRPr="003F41AA">
        <w:rPr>
          <w:rFonts w:ascii="Times New Roman" w:hAnsi="Times New Roman" w:cs="Times New Roman"/>
          <w:sz w:val="24"/>
          <w:szCs w:val="24"/>
        </w:rPr>
        <w:t>Усть-Удинского муниципального округа</w:t>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t xml:space="preserve">                  Л.И. Соколова</w:t>
      </w:r>
    </w:p>
    <w:p w:rsidR="003F41AA" w:rsidRPr="003F41AA" w:rsidRDefault="003F41AA" w:rsidP="003F41AA">
      <w:pPr>
        <w:autoSpaceDE w:val="0"/>
        <w:autoSpaceDN w:val="0"/>
        <w:adjustRightInd w:val="0"/>
        <w:rPr>
          <w:rFonts w:ascii="Times New Roman" w:eastAsia="Calibri" w:hAnsi="Times New Roman" w:cs="Times New Roman"/>
          <w:sz w:val="24"/>
          <w:szCs w:val="24"/>
        </w:rPr>
      </w:pPr>
    </w:p>
    <w:p w:rsidR="003F41AA" w:rsidRPr="003F41AA" w:rsidRDefault="003F41AA" w:rsidP="003F41AA">
      <w:pPr>
        <w:spacing w:after="200" w:line="276" w:lineRule="auto"/>
        <w:rPr>
          <w:rFonts w:ascii="Times New Roman" w:hAnsi="Times New Roman" w:cs="Times New Roman"/>
          <w:sz w:val="24"/>
          <w:szCs w:val="24"/>
        </w:rPr>
      </w:pPr>
      <w:r w:rsidRPr="003F41AA">
        <w:rPr>
          <w:rFonts w:ascii="Times New Roman" w:hAnsi="Times New Roman" w:cs="Times New Roman"/>
          <w:sz w:val="24"/>
          <w:szCs w:val="24"/>
        </w:rPr>
        <w:br w:type="page"/>
      </w:r>
    </w:p>
    <w:p w:rsidR="003F41AA" w:rsidRPr="003F41AA" w:rsidRDefault="003F41AA" w:rsidP="003F41AA">
      <w:pPr>
        <w:autoSpaceDE w:val="0"/>
        <w:autoSpaceDN w:val="0"/>
        <w:adjustRightInd w:val="0"/>
        <w:ind w:left="5103"/>
        <w:rPr>
          <w:rFonts w:ascii="Times New Roman" w:eastAsia="Calibri" w:hAnsi="Times New Roman" w:cs="Times New Roman"/>
          <w:sz w:val="24"/>
          <w:szCs w:val="24"/>
        </w:rPr>
      </w:pPr>
      <w:r w:rsidRPr="003F41AA">
        <w:rPr>
          <w:rFonts w:ascii="Times New Roman" w:eastAsia="Calibri" w:hAnsi="Times New Roman" w:cs="Times New Roman"/>
          <w:sz w:val="24"/>
          <w:szCs w:val="24"/>
        </w:rPr>
        <w:lastRenderedPageBreak/>
        <w:t>Приложение 2</w:t>
      </w:r>
    </w:p>
    <w:p w:rsidR="003F41AA" w:rsidRPr="003F41AA" w:rsidRDefault="003F41AA" w:rsidP="003F41AA">
      <w:pPr>
        <w:autoSpaceDE w:val="0"/>
        <w:autoSpaceDN w:val="0"/>
        <w:adjustRightInd w:val="0"/>
        <w:ind w:left="5103"/>
        <w:rPr>
          <w:rFonts w:ascii="Times New Roman" w:eastAsia="Calibri" w:hAnsi="Times New Roman" w:cs="Times New Roman"/>
          <w:bCs/>
          <w:sz w:val="24"/>
          <w:szCs w:val="24"/>
        </w:rPr>
      </w:pPr>
      <w:r w:rsidRPr="003F41AA">
        <w:rPr>
          <w:rFonts w:ascii="Times New Roman" w:eastAsia="Calibri" w:hAnsi="Times New Roman" w:cs="Times New Roman"/>
          <w:bCs/>
          <w:sz w:val="24"/>
          <w:szCs w:val="24"/>
        </w:rPr>
        <w:t xml:space="preserve">к Положению об оплате труда муниципальных служащих органов местного самоуправления  Усть-Удинского муниципального округа </w:t>
      </w:r>
    </w:p>
    <w:p w:rsidR="003F41AA" w:rsidRPr="003F41AA" w:rsidRDefault="003F41AA" w:rsidP="003F41AA">
      <w:pPr>
        <w:autoSpaceDE w:val="0"/>
        <w:autoSpaceDN w:val="0"/>
        <w:adjustRightInd w:val="0"/>
        <w:ind w:left="5103"/>
        <w:rPr>
          <w:rFonts w:ascii="Times New Roman" w:eastAsia="Calibri" w:hAnsi="Times New Roman" w:cs="Times New Roman"/>
          <w:bCs/>
          <w:sz w:val="24"/>
          <w:szCs w:val="24"/>
        </w:rPr>
      </w:pPr>
      <w:r w:rsidRPr="003F41AA">
        <w:rPr>
          <w:rFonts w:ascii="Times New Roman" w:eastAsia="Calibri" w:hAnsi="Times New Roman" w:cs="Times New Roman"/>
          <w:bCs/>
          <w:sz w:val="24"/>
          <w:szCs w:val="24"/>
        </w:rPr>
        <w:t xml:space="preserve"> </w:t>
      </w:r>
    </w:p>
    <w:p w:rsidR="003F41AA" w:rsidRPr="003F41AA" w:rsidRDefault="003F41AA" w:rsidP="003F41AA">
      <w:pPr>
        <w:autoSpaceDE w:val="0"/>
        <w:autoSpaceDN w:val="0"/>
        <w:adjustRightInd w:val="0"/>
        <w:rPr>
          <w:rFonts w:ascii="Times New Roman" w:eastAsia="Calibri" w:hAnsi="Times New Roman" w:cs="Times New Roman"/>
          <w:sz w:val="24"/>
          <w:szCs w:val="24"/>
        </w:rPr>
      </w:pPr>
    </w:p>
    <w:p w:rsidR="003F41AA" w:rsidRPr="003F41AA" w:rsidRDefault="003F41AA" w:rsidP="003F41AA">
      <w:pPr>
        <w:autoSpaceDE w:val="0"/>
        <w:autoSpaceDN w:val="0"/>
        <w:adjustRightInd w:val="0"/>
        <w:jc w:val="center"/>
        <w:rPr>
          <w:rFonts w:ascii="Times New Roman" w:eastAsia="Calibri" w:hAnsi="Times New Roman" w:cs="Times New Roman"/>
          <w:b/>
          <w:sz w:val="24"/>
          <w:szCs w:val="24"/>
        </w:rPr>
      </w:pPr>
      <w:r w:rsidRPr="003F41AA">
        <w:rPr>
          <w:rFonts w:ascii="Times New Roman" w:eastAsia="Calibri" w:hAnsi="Times New Roman" w:cs="Times New Roman"/>
          <w:b/>
          <w:sz w:val="24"/>
          <w:szCs w:val="24"/>
        </w:rPr>
        <w:t>РАЗМЕР</w:t>
      </w:r>
    </w:p>
    <w:p w:rsidR="003F41AA" w:rsidRPr="003F41AA" w:rsidRDefault="003F41AA" w:rsidP="003F41AA">
      <w:pPr>
        <w:autoSpaceDE w:val="0"/>
        <w:autoSpaceDN w:val="0"/>
        <w:adjustRightInd w:val="0"/>
        <w:jc w:val="center"/>
        <w:rPr>
          <w:rFonts w:ascii="Times New Roman" w:eastAsia="Calibri" w:hAnsi="Times New Roman" w:cs="Times New Roman"/>
          <w:b/>
          <w:color w:val="000000"/>
          <w:sz w:val="24"/>
          <w:szCs w:val="24"/>
        </w:rPr>
      </w:pPr>
      <w:r w:rsidRPr="003F41AA">
        <w:rPr>
          <w:rFonts w:ascii="Times New Roman" w:eastAsia="Calibri" w:hAnsi="Times New Roman" w:cs="Times New Roman"/>
          <w:b/>
          <w:sz w:val="24"/>
          <w:szCs w:val="24"/>
        </w:rPr>
        <w:t xml:space="preserve">ЕЖЕМЕСЯЧНОЙ НАДБАВКИ </w:t>
      </w:r>
      <w:r w:rsidRPr="003F41AA">
        <w:rPr>
          <w:rFonts w:ascii="Times New Roman" w:eastAsia="Calibri" w:hAnsi="Times New Roman" w:cs="Times New Roman"/>
          <w:b/>
          <w:color w:val="000000"/>
          <w:sz w:val="24"/>
          <w:szCs w:val="24"/>
        </w:rPr>
        <w:t>К ДОЛЖНОСТНОМУ ОКЛАДУ</w:t>
      </w:r>
    </w:p>
    <w:p w:rsidR="003F41AA" w:rsidRPr="003F41AA" w:rsidRDefault="003F41AA" w:rsidP="003F41AA">
      <w:pPr>
        <w:autoSpaceDE w:val="0"/>
        <w:autoSpaceDN w:val="0"/>
        <w:adjustRightInd w:val="0"/>
        <w:jc w:val="center"/>
        <w:rPr>
          <w:rFonts w:ascii="Times New Roman" w:eastAsia="Calibri" w:hAnsi="Times New Roman" w:cs="Times New Roman"/>
          <w:b/>
          <w:sz w:val="24"/>
          <w:szCs w:val="24"/>
        </w:rPr>
      </w:pPr>
      <w:r w:rsidRPr="003F41AA">
        <w:rPr>
          <w:rFonts w:ascii="Times New Roman" w:eastAsia="Calibri" w:hAnsi="Times New Roman" w:cs="Times New Roman"/>
          <w:b/>
          <w:sz w:val="24"/>
          <w:szCs w:val="24"/>
        </w:rPr>
        <w:t>ЗА КЛАССНЫЙ ЧИН</w:t>
      </w:r>
      <w:r w:rsidRPr="003F41AA">
        <w:rPr>
          <w:rFonts w:ascii="Times New Roman" w:eastAsia="Calibri" w:hAnsi="Times New Roman" w:cs="Times New Roman"/>
          <w:b/>
          <w:color w:val="000000"/>
          <w:sz w:val="24"/>
          <w:szCs w:val="24"/>
        </w:rPr>
        <w:t xml:space="preserve"> МУНИЦИПАЛЬНОГО СЛУЖАЩЕГО</w:t>
      </w:r>
      <w:r w:rsidRPr="003F41AA">
        <w:rPr>
          <w:rFonts w:ascii="Times New Roman" w:eastAsia="Calibri" w:hAnsi="Times New Roman" w:cs="Times New Roman"/>
          <w:b/>
          <w:sz w:val="24"/>
          <w:szCs w:val="24"/>
        </w:rPr>
        <w:br/>
        <w:t xml:space="preserve">ОРГАНОВ МЕСТНОГО САМОУПРАВЛЕНИЯ </w:t>
      </w:r>
    </w:p>
    <w:p w:rsidR="003F41AA" w:rsidRPr="003F41AA" w:rsidRDefault="003F41AA" w:rsidP="003F41AA">
      <w:pPr>
        <w:autoSpaceDE w:val="0"/>
        <w:autoSpaceDN w:val="0"/>
        <w:adjustRightInd w:val="0"/>
        <w:jc w:val="center"/>
        <w:rPr>
          <w:rFonts w:ascii="Times New Roman" w:eastAsia="Calibri" w:hAnsi="Times New Roman" w:cs="Times New Roman"/>
          <w:i/>
          <w:sz w:val="24"/>
          <w:szCs w:val="24"/>
        </w:rPr>
      </w:pPr>
      <w:r w:rsidRPr="003F41AA">
        <w:rPr>
          <w:rFonts w:ascii="Times New Roman" w:eastAsia="Calibri" w:hAnsi="Times New Roman" w:cs="Times New Roman"/>
          <w:b/>
          <w:sz w:val="24"/>
          <w:szCs w:val="24"/>
        </w:rPr>
        <w:t xml:space="preserve">УСТЬ-УДИНСКОГО МУНИЦИПАЛЬНОГО ОКРУГА </w:t>
      </w:r>
      <w:r w:rsidRPr="003F41AA">
        <w:rPr>
          <w:rFonts w:ascii="Times New Roman" w:hAnsi="Times New Roman" w:cs="Times New Roman"/>
          <w:b/>
          <w:bCs/>
          <w:sz w:val="24"/>
          <w:szCs w:val="24"/>
        </w:rPr>
        <w:t>ИРКУТСКОЙ ОБЛАСТИ</w:t>
      </w:r>
    </w:p>
    <w:p w:rsidR="003F41AA" w:rsidRPr="003F41AA" w:rsidRDefault="003F41AA" w:rsidP="003F41AA">
      <w:pPr>
        <w:autoSpaceDE w:val="0"/>
        <w:autoSpaceDN w:val="0"/>
        <w:adjustRightInd w:val="0"/>
        <w:rPr>
          <w:rFonts w:ascii="Times New Roman" w:eastAsia="Calibri" w:hAnsi="Times New Roman" w:cs="Times New Roman"/>
          <w:sz w:val="24"/>
          <w:szCs w:val="24"/>
        </w:rPr>
      </w:pPr>
    </w:p>
    <w:tbl>
      <w:tblPr>
        <w:tblW w:w="9781" w:type="dxa"/>
        <w:tblInd w:w="62" w:type="dxa"/>
        <w:tblLayout w:type="fixed"/>
        <w:tblCellMar>
          <w:top w:w="75" w:type="dxa"/>
          <w:left w:w="0" w:type="dxa"/>
          <w:bottom w:w="75" w:type="dxa"/>
          <w:right w:w="0" w:type="dxa"/>
        </w:tblCellMar>
        <w:tblLook w:val="04A0" w:firstRow="1" w:lastRow="0" w:firstColumn="1" w:lastColumn="0" w:noHBand="0" w:noVBand="1"/>
      </w:tblPr>
      <w:tblGrid>
        <w:gridCol w:w="648"/>
        <w:gridCol w:w="7007"/>
        <w:gridCol w:w="2126"/>
      </w:tblGrid>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 п/п</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Классные чины муниципальной службы</w:t>
            </w:r>
            <w:r w:rsidRPr="003F41AA">
              <w:rPr>
                <w:rFonts w:ascii="Times New Roman" w:eastAsia="Calibri" w:hAnsi="Times New Roman" w:cs="Times New Roman"/>
                <w:sz w:val="24"/>
                <w:szCs w:val="24"/>
              </w:rPr>
              <w:br/>
              <w:t>по группам должностей муниципальной службы</w:t>
            </w:r>
          </w:p>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Размер ежемесячной надбавки за классный чин к должностному окладу, руб.</w:t>
            </w:r>
          </w:p>
        </w:tc>
      </w:tr>
      <w:tr w:rsidR="003F41AA" w:rsidRPr="003F41AA" w:rsidTr="003F41AA">
        <w:tc>
          <w:tcPr>
            <w:tcW w:w="978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keepNext/>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Главная группа должностей муниципальной службы</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Муниципальный советник в Иркутской области 1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11 108</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Муниципальный советник в Иркутской области 2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10 365</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Муниципальный советник в Иркутской области 3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9 622</w:t>
            </w:r>
          </w:p>
        </w:tc>
      </w:tr>
      <w:tr w:rsidR="003F41AA" w:rsidRPr="003F41AA" w:rsidTr="003F41AA">
        <w:tc>
          <w:tcPr>
            <w:tcW w:w="978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keepNext/>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Ведущая группа должностей муниципальной службы</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Советник муниципальной службы в Иркутской области 1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8 521</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Советник муниципальной службы в Иркутской области 2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7 778</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Советник муниципальной службы в Иркутской области 3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7 044</w:t>
            </w:r>
          </w:p>
        </w:tc>
      </w:tr>
      <w:tr w:rsidR="003F41AA" w:rsidRPr="003F41AA" w:rsidTr="003F41AA">
        <w:tc>
          <w:tcPr>
            <w:tcW w:w="978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keepNext/>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Старшая группа должностей муниципальной службы</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Референт муниципальной службы в Иркутской области 1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6 672</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Референт муниципальной службы в Иркутской области 2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5 562</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Референт муниципальной службы в Иркутской области 3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 xml:space="preserve"> 5 195</w:t>
            </w:r>
          </w:p>
        </w:tc>
      </w:tr>
      <w:tr w:rsidR="003F41AA" w:rsidRPr="003F41AA" w:rsidTr="003F41AA">
        <w:tc>
          <w:tcPr>
            <w:tcW w:w="978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keepNext/>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lastRenderedPageBreak/>
              <w:t>Младшая группа должностей муниципальной службы</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1</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Секретарь муниципальной службы в Иркутской области 1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4 448</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2</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Секретарь муниципальной службы в Иркутской области 2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4 081</w:t>
            </w:r>
          </w:p>
        </w:tc>
      </w:tr>
      <w:tr w:rsidR="003F41AA" w:rsidRPr="003F41AA" w:rsidTr="003F41AA">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3</w:t>
            </w:r>
          </w:p>
        </w:tc>
        <w:tc>
          <w:tcPr>
            <w:tcW w:w="7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both"/>
              <w:rPr>
                <w:rFonts w:ascii="Times New Roman" w:eastAsia="Calibri" w:hAnsi="Times New Roman" w:cs="Times New Roman"/>
                <w:sz w:val="24"/>
                <w:szCs w:val="24"/>
              </w:rPr>
            </w:pPr>
            <w:r w:rsidRPr="003F41AA">
              <w:rPr>
                <w:rFonts w:ascii="Times New Roman" w:eastAsia="Calibri" w:hAnsi="Times New Roman" w:cs="Times New Roman"/>
                <w:sz w:val="24"/>
                <w:szCs w:val="24"/>
              </w:rPr>
              <w:t>Секретарь муниципальной службы в Иркутской области 3 класса</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F41AA" w:rsidRPr="003F41AA" w:rsidRDefault="003F41AA" w:rsidP="00227747">
            <w:pPr>
              <w:autoSpaceDE w:val="0"/>
              <w:autoSpaceDN w:val="0"/>
              <w:adjustRightInd w:val="0"/>
              <w:jc w:val="center"/>
              <w:rPr>
                <w:rFonts w:ascii="Times New Roman" w:eastAsia="Calibri" w:hAnsi="Times New Roman" w:cs="Times New Roman"/>
                <w:sz w:val="24"/>
                <w:szCs w:val="24"/>
              </w:rPr>
            </w:pPr>
            <w:r w:rsidRPr="003F41AA">
              <w:rPr>
                <w:rFonts w:ascii="Times New Roman" w:eastAsia="Calibri" w:hAnsi="Times New Roman" w:cs="Times New Roman"/>
                <w:sz w:val="24"/>
                <w:szCs w:val="24"/>
              </w:rPr>
              <w:t>3 347</w:t>
            </w:r>
          </w:p>
        </w:tc>
      </w:tr>
    </w:tbl>
    <w:p w:rsidR="003F41AA" w:rsidRPr="003F41AA" w:rsidRDefault="003F41AA" w:rsidP="003F41AA">
      <w:pPr>
        <w:autoSpaceDE w:val="0"/>
        <w:autoSpaceDN w:val="0"/>
        <w:adjustRightInd w:val="0"/>
        <w:jc w:val="both"/>
        <w:rPr>
          <w:rFonts w:ascii="Times New Roman" w:eastAsia="Calibri" w:hAnsi="Times New Roman" w:cs="Times New Roman"/>
          <w:sz w:val="24"/>
          <w:szCs w:val="24"/>
        </w:rPr>
      </w:pPr>
    </w:p>
    <w:p w:rsidR="003F41AA" w:rsidRPr="003F41AA" w:rsidRDefault="003F41AA" w:rsidP="003F41AA">
      <w:pPr>
        <w:rPr>
          <w:rFonts w:ascii="Times New Roman" w:eastAsia="Calibri" w:hAnsi="Times New Roman" w:cs="Times New Roman"/>
          <w:sz w:val="24"/>
          <w:szCs w:val="24"/>
        </w:rPr>
      </w:pPr>
    </w:p>
    <w:p w:rsidR="003F41AA" w:rsidRPr="003F41AA" w:rsidRDefault="003F41AA" w:rsidP="003F41AA">
      <w:pPr>
        <w:rPr>
          <w:rFonts w:ascii="Times New Roman" w:hAnsi="Times New Roman" w:cs="Times New Roman"/>
          <w:sz w:val="24"/>
          <w:szCs w:val="24"/>
        </w:rPr>
      </w:pPr>
      <w:r w:rsidRPr="003F41AA">
        <w:rPr>
          <w:rFonts w:ascii="Times New Roman" w:hAnsi="Times New Roman" w:cs="Times New Roman"/>
          <w:sz w:val="24"/>
          <w:szCs w:val="24"/>
        </w:rPr>
        <w:t>Мэр Усть-Удинского муниципального округа</w:t>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t xml:space="preserve">        С.Н.Чемезов</w:t>
      </w:r>
    </w:p>
    <w:p w:rsidR="003F41AA" w:rsidRPr="003F41AA" w:rsidRDefault="003F41AA" w:rsidP="003F41AA">
      <w:pPr>
        <w:rPr>
          <w:rFonts w:ascii="Times New Roman" w:hAnsi="Times New Roman" w:cs="Times New Roman"/>
          <w:sz w:val="24"/>
          <w:szCs w:val="24"/>
        </w:rPr>
      </w:pPr>
    </w:p>
    <w:p w:rsidR="003F41AA" w:rsidRPr="003F41AA" w:rsidRDefault="003F41AA" w:rsidP="003F41AA">
      <w:pPr>
        <w:rPr>
          <w:rFonts w:ascii="Times New Roman" w:hAnsi="Times New Roman" w:cs="Times New Roman"/>
          <w:sz w:val="24"/>
          <w:szCs w:val="24"/>
        </w:rPr>
      </w:pPr>
    </w:p>
    <w:p w:rsidR="003F41AA" w:rsidRPr="003F41AA" w:rsidRDefault="003F41AA" w:rsidP="003F41AA">
      <w:pPr>
        <w:rPr>
          <w:rFonts w:ascii="Times New Roman" w:hAnsi="Times New Roman" w:cs="Times New Roman"/>
          <w:sz w:val="24"/>
          <w:szCs w:val="24"/>
        </w:rPr>
      </w:pPr>
      <w:r w:rsidRPr="003F41AA">
        <w:rPr>
          <w:rFonts w:ascii="Times New Roman" w:hAnsi="Times New Roman" w:cs="Times New Roman"/>
          <w:sz w:val="24"/>
          <w:szCs w:val="24"/>
        </w:rPr>
        <w:t>Председатель Думы</w:t>
      </w:r>
    </w:p>
    <w:p w:rsidR="003F41AA" w:rsidRPr="003F41AA" w:rsidRDefault="003F41AA" w:rsidP="003F41AA">
      <w:pPr>
        <w:rPr>
          <w:rFonts w:ascii="Times New Roman" w:hAnsi="Times New Roman" w:cs="Times New Roman"/>
          <w:sz w:val="24"/>
          <w:szCs w:val="24"/>
        </w:rPr>
      </w:pPr>
      <w:r w:rsidRPr="003F41AA">
        <w:rPr>
          <w:rFonts w:ascii="Times New Roman" w:hAnsi="Times New Roman" w:cs="Times New Roman"/>
          <w:sz w:val="24"/>
          <w:szCs w:val="24"/>
        </w:rPr>
        <w:t>Усть-Удинского муниципального округа</w:t>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r>
      <w:r w:rsidRPr="003F41AA">
        <w:rPr>
          <w:rFonts w:ascii="Times New Roman" w:hAnsi="Times New Roman" w:cs="Times New Roman"/>
          <w:sz w:val="24"/>
          <w:szCs w:val="24"/>
        </w:rPr>
        <w:tab/>
        <w:t xml:space="preserve">                  Л.И. Соколова</w:t>
      </w:r>
    </w:p>
    <w:p w:rsidR="003F41AA" w:rsidRDefault="003F41AA" w:rsidP="003F41AA">
      <w:pPr>
        <w:autoSpaceDE w:val="0"/>
        <w:autoSpaceDN w:val="0"/>
        <w:adjustRightInd w:val="0"/>
        <w:rPr>
          <w:rFonts w:eastAsia="Calibri"/>
        </w:rPr>
      </w:pPr>
    </w:p>
    <w:p w:rsidR="003F41AA" w:rsidRPr="00D46CBF" w:rsidRDefault="003F41AA" w:rsidP="003F41AA">
      <w:pPr>
        <w:rPr>
          <w:rFonts w:eastAsia="Calibri"/>
        </w:rPr>
      </w:pPr>
    </w:p>
    <w:p w:rsidR="00057F9F" w:rsidRPr="001252B8" w:rsidRDefault="00057F9F" w:rsidP="001252B8">
      <w:pPr>
        <w:autoSpaceDE w:val="0"/>
        <w:autoSpaceDN w:val="0"/>
        <w:adjustRightInd w:val="0"/>
        <w:spacing w:after="0" w:line="240" w:lineRule="auto"/>
        <w:ind w:firstLine="708"/>
        <w:jc w:val="both"/>
        <w:rPr>
          <w:color w:val="FF0000"/>
          <w:sz w:val="24"/>
          <w:szCs w:val="24"/>
        </w:rPr>
      </w:pPr>
    </w:p>
    <w:sectPr w:rsidR="00057F9F" w:rsidRPr="001252B8" w:rsidSect="00202D2A">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AC1"/>
    <w:multiLevelType w:val="hybridMultilevel"/>
    <w:tmpl w:val="98489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7F727C"/>
    <w:multiLevelType w:val="hybridMultilevel"/>
    <w:tmpl w:val="991A1DA6"/>
    <w:lvl w:ilvl="0" w:tplc="E8886166">
      <w:start w:val="1"/>
      <w:numFmt w:val="none"/>
      <w:suff w:val="nothing"/>
      <w:lvlText w:val=""/>
      <w:lvlJc w:val="left"/>
      <w:pPr>
        <w:tabs>
          <w:tab w:val="num" w:pos="0"/>
        </w:tabs>
        <w:ind w:left="0" w:firstLine="0"/>
      </w:pPr>
    </w:lvl>
    <w:lvl w:ilvl="1" w:tplc="1C069978">
      <w:start w:val="1"/>
      <w:numFmt w:val="none"/>
      <w:suff w:val="nothing"/>
      <w:lvlText w:val=""/>
      <w:lvlJc w:val="left"/>
      <w:pPr>
        <w:tabs>
          <w:tab w:val="num" w:pos="0"/>
        </w:tabs>
        <w:ind w:left="0" w:firstLine="0"/>
      </w:pPr>
    </w:lvl>
    <w:lvl w:ilvl="2" w:tplc="4148BEC4">
      <w:start w:val="1"/>
      <w:numFmt w:val="none"/>
      <w:pStyle w:val="3"/>
      <w:suff w:val="nothing"/>
      <w:lvlText w:val=""/>
      <w:lvlJc w:val="left"/>
      <w:pPr>
        <w:tabs>
          <w:tab w:val="num" w:pos="0"/>
        </w:tabs>
        <w:ind w:left="0" w:firstLine="0"/>
      </w:pPr>
    </w:lvl>
    <w:lvl w:ilvl="3" w:tplc="0FA68F4A">
      <w:start w:val="1"/>
      <w:numFmt w:val="none"/>
      <w:suff w:val="nothing"/>
      <w:lvlText w:val=""/>
      <w:lvlJc w:val="left"/>
      <w:pPr>
        <w:tabs>
          <w:tab w:val="num" w:pos="0"/>
        </w:tabs>
        <w:ind w:left="0" w:firstLine="0"/>
      </w:pPr>
    </w:lvl>
    <w:lvl w:ilvl="4" w:tplc="897E22AA">
      <w:start w:val="1"/>
      <w:numFmt w:val="none"/>
      <w:suff w:val="nothing"/>
      <w:lvlText w:val=""/>
      <w:lvlJc w:val="left"/>
      <w:pPr>
        <w:tabs>
          <w:tab w:val="num" w:pos="0"/>
        </w:tabs>
        <w:ind w:left="0" w:firstLine="0"/>
      </w:pPr>
    </w:lvl>
    <w:lvl w:ilvl="5" w:tplc="4F200A26">
      <w:start w:val="1"/>
      <w:numFmt w:val="none"/>
      <w:suff w:val="nothing"/>
      <w:lvlText w:val=""/>
      <w:lvlJc w:val="left"/>
      <w:pPr>
        <w:tabs>
          <w:tab w:val="num" w:pos="0"/>
        </w:tabs>
        <w:ind w:left="0" w:firstLine="0"/>
      </w:pPr>
    </w:lvl>
    <w:lvl w:ilvl="6" w:tplc="B18CBC5A">
      <w:start w:val="1"/>
      <w:numFmt w:val="none"/>
      <w:suff w:val="nothing"/>
      <w:lvlText w:val=""/>
      <w:lvlJc w:val="left"/>
      <w:pPr>
        <w:tabs>
          <w:tab w:val="num" w:pos="0"/>
        </w:tabs>
        <w:ind w:left="0" w:firstLine="0"/>
      </w:pPr>
    </w:lvl>
    <w:lvl w:ilvl="7" w:tplc="39083B1A">
      <w:start w:val="1"/>
      <w:numFmt w:val="none"/>
      <w:suff w:val="nothing"/>
      <w:lvlText w:val=""/>
      <w:lvlJc w:val="left"/>
      <w:pPr>
        <w:tabs>
          <w:tab w:val="num" w:pos="0"/>
        </w:tabs>
        <w:ind w:left="0" w:firstLine="0"/>
      </w:pPr>
    </w:lvl>
    <w:lvl w:ilvl="8" w:tplc="A8681D7E">
      <w:start w:val="1"/>
      <w:numFmt w:val="none"/>
      <w:suff w:val="nothing"/>
      <w:lvlText w:val=""/>
      <w:lvlJc w:val="left"/>
      <w:pPr>
        <w:tabs>
          <w:tab w:val="num" w:pos="0"/>
        </w:tabs>
        <w:ind w:left="0" w:firstLine="0"/>
      </w:pPr>
    </w:lvl>
  </w:abstractNum>
  <w:abstractNum w:abstractNumId="2" w15:restartNumberingAfterBreak="0">
    <w:nsid w:val="3AC670AD"/>
    <w:multiLevelType w:val="hybridMultilevel"/>
    <w:tmpl w:val="EE6AEA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6221EBF"/>
    <w:multiLevelType w:val="hybridMultilevel"/>
    <w:tmpl w:val="27C4EC2E"/>
    <w:lvl w:ilvl="0" w:tplc="C3C4CE4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519"/>
    <w:rsid w:val="00026A1C"/>
    <w:rsid w:val="00037BAF"/>
    <w:rsid w:val="00057F9F"/>
    <w:rsid w:val="00076900"/>
    <w:rsid w:val="00085532"/>
    <w:rsid w:val="000C122F"/>
    <w:rsid w:val="000E4833"/>
    <w:rsid w:val="001252B8"/>
    <w:rsid w:val="00137A7D"/>
    <w:rsid w:val="001E1DD8"/>
    <w:rsid w:val="00202D2A"/>
    <w:rsid w:val="00245E1D"/>
    <w:rsid w:val="00265C4E"/>
    <w:rsid w:val="002866D5"/>
    <w:rsid w:val="00346CEE"/>
    <w:rsid w:val="003819BA"/>
    <w:rsid w:val="003F41AA"/>
    <w:rsid w:val="003F71D9"/>
    <w:rsid w:val="00402B22"/>
    <w:rsid w:val="0041730B"/>
    <w:rsid w:val="00494BCB"/>
    <w:rsid w:val="004B1E49"/>
    <w:rsid w:val="004C2240"/>
    <w:rsid w:val="00526E44"/>
    <w:rsid w:val="0053534B"/>
    <w:rsid w:val="00545ED2"/>
    <w:rsid w:val="00557AF3"/>
    <w:rsid w:val="00596718"/>
    <w:rsid w:val="005B075C"/>
    <w:rsid w:val="005C1366"/>
    <w:rsid w:val="00611518"/>
    <w:rsid w:val="00646AC0"/>
    <w:rsid w:val="00665E22"/>
    <w:rsid w:val="00665EB8"/>
    <w:rsid w:val="006A5229"/>
    <w:rsid w:val="006D21CB"/>
    <w:rsid w:val="006E1707"/>
    <w:rsid w:val="00721D3A"/>
    <w:rsid w:val="00735993"/>
    <w:rsid w:val="007362F4"/>
    <w:rsid w:val="0077329D"/>
    <w:rsid w:val="00790741"/>
    <w:rsid w:val="007A22A8"/>
    <w:rsid w:val="007B52FE"/>
    <w:rsid w:val="007B57DA"/>
    <w:rsid w:val="00812645"/>
    <w:rsid w:val="0081440C"/>
    <w:rsid w:val="008338E8"/>
    <w:rsid w:val="008622EA"/>
    <w:rsid w:val="008725EC"/>
    <w:rsid w:val="00874168"/>
    <w:rsid w:val="00887EBA"/>
    <w:rsid w:val="008A4265"/>
    <w:rsid w:val="00961DD4"/>
    <w:rsid w:val="009914E4"/>
    <w:rsid w:val="009A180E"/>
    <w:rsid w:val="009E52CB"/>
    <w:rsid w:val="00A46AFB"/>
    <w:rsid w:val="00AC0E7A"/>
    <w:rsid w:val="00B5260F"/>
    <w:rsid w:val="00BC2457"/>
    <w:rsid w:val="00C278AE"/>
    <w:rsid w:val="00C70C21"/>
    <w:rsid w:val="00CB2758"/>
    <w:rsid w:val="00CC2632"/>
    <w:rsid w:val="00CC4EEC"/>
    <w:rsid w:val="00CE3695"/>
    <w:rsid w:val="00D2625E"/>
    <w:rsid w:val="00D34AE8"/>
    <w:rsid w:val="00D43874"/>
    <w:rsid w:val="00D5603F"/>
    <w:rsid w:val="00D72D82"/>
    <w:rsid w:val="00D87012"/>
    <w:rsid w:val="00DA1FBB"/>
    <w:rsid w:val="00DE52B4"/>
    <w:rsid w:val="00E056CA"/>
    <w:rsid w:val="00E12CED"/>
    <w:rsid w:val="00E30278"/>
    <w:rsid w:val="00E42D75"/>
    <w:rsid w:val="00E45327"/>
    <w:rsid w:val="00E63D78"/>
    <w:rsid w:val="00E76B49"/>
    <w:rsid w:val="00E96102"/>
    <w:rsid w:val="00EA7B8F"/>
    <w:rsid w:val="00EB4F0C"/>
    <w:rsid w:val="00EF630B"/>
    <w:rsid w:val="00EF67E2"/>
    <w:rsid w:val="00F170A9"/>
    <w:rsid w:val="00F25519"/>
    <w:rsid w:val="00F4390F"/>
    <w:rsid w:val="00F64541"/>
    <w:rsid w:val="00FD233B"/>
    <w:rsid w:val="00FE0A99"/>
    <w:rsid w:val="00FE1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B6E380-8082-4DD4-8B76-8B01C9B79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519"/>
    <w:pPr>
      <w:spacing w:after="160" w:line="259" w:lineRule="auto"/>
    </w:pPr>
  </w:style>
  <w:style w:type="paragraph" w:styleId="3">
    <w:name w:val="heading 3"/>
    <w:basedOn w:val="a"/>
    <w:next w:val="a"/>
    <w:link w:val="30"/>
    <w:qFormat/>
    <w:rsid w:val="00E42D75"/>
    <w:pPr>
      <w:keepNext/>
      <w:numPr>
        <w:ilvl w:val="2"/>
        <w:numId w:val="3"/>
      </w:numPr>
      <w:spacing w:after="0" w:line="240" w:lineRule="auto"/>
      <w:jc w:val="center"/>
      <w:outlineLvl w:val="2"/>
    </w:pPr>
    <w:rPr>
      <w:rFonts w:ascii="Times New Roman" w:eastAsia="Times New Roman" w:hAnsi="Times New Roman" w:cs="Times New Roman"/>
      <w:b/>
      <w:sz w:val="36"/>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F25519"/>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F25519"/>
    <w:rPr>
      <w:color w:val="0000FF"/>
      <w:u w:val="single"/>
    </w:rPr>
  </w:style>
  <w:style w:type="paragraph" w:styleId="a4">
    <w:name w:val="List Paragraph"/>
    <w:basedOn w:val="a"/>
    <w:uiPriority w:val="34"/>
    <w:qFormat/>
    <w:rsid w:val="00F25519"/>
    <w:pPr>
      <w:ind w:left="720"/>
      <w:contextualSpacing/>
    </w:pPr>
  </w:style>
  <w:style w:type="paragraph" w:styleId="a5">
    <w:name w:val="Balloon Text"/>
    <w:basedOn w:val="a"/>
    <w:link w:val="a6"/>
    <w:uiPriority w:val="99"/>
    <w:semiHidden/>
    <w:unhideWhenUsed/>
    <w:rsid w:val="00EB4F0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B4F0C"/>
    <w:rPr>
      <w:rFonts w:ascii="Segoe UI" w:hAnsi="Segoe UI" w:cs="Segoe UI"/>
      <w:sz w:val="18"/>
      <w:szCs w:val="18"/>
    </w:rPr>
  </w:style>
  <w:style w:type="character" w:customStyle="1" w:styleId="30">
    <w:name w:val="Заголовок 3 Знак"/>
    <w:basedOn w:val="a0"/>
    <w:link w:val="3"/>
    <w:rsid w:val="00E42D75"/>
    <w:rPr>
      <w:rFonts w:ascii="Times New Roman" w:eastAsia="Times New Roman" w:hAnsi="Times New Roman" w:cs="Times New Roman"/>
      <w:b/>
      <w:sz w:val="36"/>
      <w:szCs w:val="20"/>
      <w:lang w:eastAsia="zh-CN"/>
    </w:rPr>
  </w:style>
  <w:style w:type="paragraph" w:customStyle="1" w:styleId="ConsPlusNormal">
    <w:name w:val="ConsPlusNormal"/>
    <w:rsid w:val="003F41AA"/>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AACDE1D3A3248F60079BF08274BCC5ADC2D0BBB3C616BB5064B4FC52A8CB12CE765CFA4FB1E19FD3043D5DCBqEc3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1</Pages>
  <Words>5900</Words>
  <Characters>33631</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ДУМА</cp:lastModifiedBy>
  <cp:revision>35</cp:revision>
  <cp:lastPrinted>2025-10-29T07:37:00Z</cp:lastPrinted>
  <dcterms:created xsi:type="dcterms:W3CDTF">2025-07-09T07:02:00Z</dcterms:created>
  <dcterms:modified xsi:type="dcterms:W3CDTF">2025-11-19T01:33:00Z</dcterms:modified>
</cp:coreProperties>
</file>