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bookmarkStart w:id="0" w:name="_GoBack"/>
    </w:p>
    <w:bookmarkEnd w:id="0"/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21CF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5821C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19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 w:rsidR="005C41C1" w:rsidRP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1F144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сен</w:t>
      </w:r>
      <w:r w:rsidR="00624F39" w:rsidRPr="00BB60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тября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1F144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</w:t>
      </w:r>
      <w:r w:rsidRP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№</w:t>
      </w:r>
      <w:r w:rsidR="005821C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 xml:space="preserve"> 675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6553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6553AC" w:rsidRPr="006553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6553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6553AC" w:rsidRPr="006553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6553AC" w:rsidRPr="006553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3ED" w:rsidRPr="000D53ED" w:rsidRDefault="000D53ED" w:rsidP="00624F39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0D53ED" w:rsidRPr="00275F0C" w:rsidRDefault="00E71851" w:rsidP="00624F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9E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B219E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219E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</w:t>
      </w:r>
      <w:r w:rsidR="00B219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«Усть-Удинский район» следующими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275F0C" w:rsidRPr="00275F0C" w:rsidRDefault="00275F0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5E3" w:rsidRPr="00BB600D" w:rsidRDefault="00BB600D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00D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Администрация Усть-Удинского района Иркутской области Российской Федерации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>1 17 15030 05 000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(Благоустройство парка в п.</w:t>
            </w:r>
            <w:r w:rsidR="00B91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Усть-Уда (строительство велосипедных дорожек))</w:t>
            </w:r>
          </w:p>
        </w:tc>
      </w:tr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>1 17 15030 05 000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(Приобретение теплиц, систем капельного полива, ёмкостей для воды в образовательные организации района)</w:t>
            </w:r>
          </w:p>
        </w:tc>
      </w:tr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1 17 15030 05 0010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(Благоустройство общественного пространства (устройство тротуарных дорожек для прогулок и катания на роликах))</w:t>
            </w:r>
          </w:p>
        </w:tc>
      </w:tr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1 17 15030 05 0011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Инициативные платежи, зачисляемые в бюджеты муниципальных районов (Благоустройство территории МБУК "МРДК Усть-Удинского района"- Создание инфраструктуры для организации и проведения культурно-массовых  мероприятий на территории </w:t>
            </w:r>
            <w:proofErr w:type="spellStart"/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Межпоселенческого</w:t>
            </w:r>
            <w:proofErr w:type="spellEnd"/>
            <w:r w:rsidRPr="001F144D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дома культуры)</w:t>
            </w:r>
          </w:p>
        </w:tc>
      </w:tr>
      <w:tr w:rsidR="001F144D" w:rsidRPr="00275F0C" w:rsidTr="001F144D">
        <w:trPr>
          <w:trHeight w:val="1078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1 17 15030 05 0012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(Культурное пространство:</w:t>
            </w:r>
            <w:proofErr w:type="gramEnd"/>
            <w:r w:rsidRPr="001F144D">
              <w:rPr>
                <w:rFonts w:ascii="Times New Roman" w:hAnsi="Times New Roman" w:cs="Times New Roman"/>
                <w:sz w:val="24"/>
                <w:szCs w:val="24"/>
              </w:rPr>
              <w:t xml:space="preserve"> «Штрихи к портрету Валентина Распутина. </w:t>
            </w:r>
            <w:proofErr w:type="gramStart"/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Второй этап»)</w:t>
            </w:r>
            <w:proofErr w:type="gramEnd"/>
          </w:p>
        </w:tc>
      </w:tr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1 17 15030 05 0013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(Мой школьный двор)</w:t>
            </w:r>
          </w:p>
        </w:tc>
      </w:tr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1 17 15030 05 0014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(Развивающий комплекс детских научно-исследовательских площадок)</w:t>
            </w:r>
          </w:p>
        </w:tc>
      </w:tr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1 17 15030 05 0015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(Приобретение и установка научной детской площадки «</w:t>
            </w:r>
            <w:proofErr w:type="spellStart"/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Наукоград</w:t>
            </w:r>
            <w:proofErr w:type="spellEnd"/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1F144D" w:rsidRPr="00275F0C" w:rsidTr="00391A93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1F144D" w:rsidP="001F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1 17 15030 05 0016</w:t>
            </w:r>
            <w:r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(Былые времена)</w:t>
            </w:r>
          </w:p>
        </w:tc>
      </w:tr>
      <w:tr w:rsidR="001F144D" w:rsidRPr="00275F0C" w:rsidTr="00A478F2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D85C2A" w:rsidP="00D85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1 17 15030 05 0017</w:t>
            </w:r>
            <w:r w:rsidR="001F144D"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(Оснащение материально-технической базы для проведения и участия в военно-спортивной игре «Зарница»)</w:t>
            </w:r>
          </w:p>
        </w:tc>
      </w:tr>
      <w:tr w:rsidR="001F144D" w:rsidRPr="00275F0C" w:rsidTr="00A478F2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D85C2A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</w:t>
            </w:r>
            <w:r w:rsidR="001F144D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 w:rsidR="001F144D"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(Создание единой информационной среды в учреждениях дошкольного образования района)</w:t>
            </w:r>
          </w:p>
        </w:tc>
      </w:tr>
      <w:tr w:rsidR="001F144D" w:rsidRPr="00275F0C" w:rsidTr="00A478F2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D85C2A" w:rsidP="00D85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1 17 15030 05 0019</w:t>
            </w:r>
            <w:r w:rsidR="001F144D"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(Патриотическое воспитание детей)</w:t>
            </w:r>
          </w:p>
        </w:tc>
      </w:tr>
      <w:tr w:rsidR="001F144D" w:rsidRPr="00275F0C" w:rsidTr="00A478F2">
        <w:trPr>
          <w:trHeight w:val="225"/>
        </w:trPr>
        <w:tc>
          <w:tcPr>
            <w:tcW w:w="701" w:type="dxa"/>
            <w:vAlign w:val="center"/>
          </w:tcPr>
          <w:p w:rsidR="001F144D" w:rsidRPr="001F144D" w:rsidRDefault="001F144D" w:rsidP="00D03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991</w:t>
            </w:r>
          </w:p>
        </w:tc>
        <w:tc>
          <w:tcPr>
            <w:tcW w:w="2985" w:type="dxa"/>
            <w:vAlign w:val="center"/>
          </w:tcPr>
          <w:p w:rsidR="001F144D" w:rsidRPr="00275F0C" w:rsidRDefault="00D85C2A" w:rsidP="00D85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1 17 15030 05 0020</w:t>
            </w:r>
            <w:r w:rsidR="001F144D" w:rsidRPr="001F144D">
              <w:rPr>
                <w:rFonts w:ascii="Times New Roman" w:hAnsi="Times New Roman" w:cs="Times New Roman"/>
                <w:sz w:val="28"/>
                <w:szCs w:val="24"/>
              </w:rPr>
              <w:t xml:space="preserve"> 150</w:t>
            </w:r>
          </w:p>
        </w:tc>
        <w:tc>
          <w:tcPr>
            <w:tcW w:w="5676" w:type="dxa"/>
          </w:tcPr>
          <w:p w:rsidR="001F144D" w:rsidRPr="001F144D" w:rsidRDefault="001F144D" w:rsidP="001F1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4D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(Современный спортивный инвентарь для проведения семейных эстафет и веселых стартов)</w:t>
            </w:r>
          </w:p>
        </w:tc>
      </w:tr>
    </w:tbl>
    <w:p w:rsidR="000D53ED" w:rsidRDefault="000D53ED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06C8F" w:rsidRDefault="00E71851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</w:t>
      </w:r>
      <w:r w:rsidR="00D85C2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 и на плановый период</w:t>
      </w:r>
      <w:r w:rsidR="00D85C2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2025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и 202</w:t>
      </w:r>
      <w:r w:rsidR="00D85C2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6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годов. </w:t>
      </w:r>
    </w:p>
    <w:p w:rsidR="00306C8F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A4BB6" w:rsidRDefault="00FA4BB6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FA4B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0D53ED"/>
    <w:rsid w:val="000F701C"/>
    <w:rsid w:val="001805FC"/>
    <w:rsid w:val="001A3D3D"/>
    <w:rsid w:val="001F144D"/>
    <w:rsid w:val="00275F0C"/>
    <w:rsid w:val="002D2E86"/>
    <w:rsid w:val="00306C8F"/>
    <w:rsid w:val="00316FD3"/>
    <w:rsid w:val="00336C30"/>
    <w:rsid w:val="00421A54"/>
    <w:rsid w:val="004734E6"/>
    <w:rsid w:val="005807AE"/>
    <w:rsid w:val="005821CF"/>
    <w:rsid w:val="00593581"/>
    <w:rsid w:val="00596367"/>
    <w:rsid w:val="005C41C1"/>
    <w:rsid w:val="00624F39"/>
    <w:rsid w:val="006553AC"/>
    <w:rsid w:val="006B2748"/>
    <w:rsid w:val="00740EEA"/>
    <w:rsid w:val="007503E0"/>
    <w:rsid w:val="008114EC"/>
    <w:rsid w:val="008C27E7"/>
    <w:rsid w:val="008F57F8"/>
    <w:rsid w:val="00927DA4"/>
    <w:rsid w:val="00A73421"/>
    <w:rsid w:val="00B035E3"/>
    <w:rsid w:val="00B219EB"/>
    <w:rsid w:val="00B9139A"/>
    <w:rsid w:val="00B95B88"/>
    <w:rsid w:val="00BB600D"/>
    <w:rsid w:val="00C01DFE"/>
    <w:rsid w:val="00C820EA"/>
    <w:rsid w:val="00D85C2A"/>
    <w:rsid w:val="00E221A1"/>
    <w:rsid w:val="00E55BD0"/>
    <w:rsid w:val="00E71851"/>
    <w:rsid w:val="00FA4BB6"/>
    <w:rsid w:val="00FC5FC3"/>
    <w:rsid w:val="00FC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331DD-9C28-4C15-8EF7-9BB3BD195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</cp:lastModifiedBy>
  <cp:revision>10</cp:revision>
  <cp:lastPrinted>2024-09-19T02:42:00Z</cp:lastPrinted>
  <dcterms:created xsi:type="dcterms:W3CDTF">2024-09-19T01:13:00Z</dcterms:created>
  <dcterms:modified xsi:type="dcterms:W3CDTF">2024-09-20T00:44:00Z</dcterms:modified>
</cp:coreProperties>
</file>