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D0D" w:rsidRDefault="00585D0D" w:rsidP="00585D0D">
      <w:pPr>
        <w:jc w:val="center"/>
        <w:rPr>
          <w:b/>
          <w:bCs/>
          <w:color w:val="FF0000"/>
          <w:sz w:val="28"/>
        </w:rPr>
      </w:pPr>
    </w:p>
    <w:p w:rsidR="00370D4B" w:rsidRDefault="00370D4B" w:rsidP="00370D4B">
      <w:pPr>
        <w:pStyle w:val="1"/>
        <w:jc w:val="center"/>
        <w:rPr>
          <w:b/>
          <w:bCs/>
          <w:sz w:val="24"/>
        </w:rPr>
      </w:pPr>
      <w:r>
        <w:rPr>
          <w:noProof/>
        </w:rPr>
        <w:drawing>
          <wp:inline distT="0" distB="0" distL="0" distR="0" wp14:anchorId="0C099065" wp14:editId="65F51DE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D4B" w:rsidRPr="005807AE" w:rsidRDefault="00370D4B" w:rsidP="00370D4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370D4B" w:rsidRPr="005807AE" w:rsidRDefault="00370D4B" w:rsidP="00370D4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370D4B" w:rsidRPr="005807AE" w:rsidRDefault="00370D4B" w:rsidP="00370D4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370D4B" w:rsidRPr="005807AE" w:rsidRDefault="00370D4B" w:rsidP="00370D4B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370D4B" w:rsidRPr="005807AE" w:rsidRDefault="00370D4B" w:rsidP="00370D4B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370D4B" w:rsidRDefault="008D0123" w:rsidP="00370D4B">
      <w:pPr>
        <w:jc w:val="center"/>
        <w:rPr>
          <w:b/>
          <w:bCs/>
        </w:rPr>
      </w:pPr>
      <w:r w:rsidRPr="008D0123">
        <w:rPr>
          <w:color w:val="000000"/>
          <w:spacing w:val="3"/>
          <w:sz w:val="28"/>
          <w:szCs w:val="28"/>
        </w:rPr>
        <w:t>ПОСТАНОВЛЕНИЕ</w:t>
      </w:r>
    </w:p>
    <w:p w:rsidR="00585D0D" w:rsidRDefault="00585D0D" w:rsidP="00585D0D">
      <w:pPr>
        <w:jc w:val="center"/>
        <w:rPr>
          <w:sz w:val="28"/>
          <w:szCs w:val="28"/>
        </w:rPr>
      </w:pPr>
    </w:p>
    <w:p w:rsidR="00585D0D" w:rsidRDefault="00585D0D" w:rsidP="00585D0D"/>
    <w:p w:rsidR="00585D0D" w:rsidRPr="004533B3" w:rsidRDefault="00577D9A" w:rsidP="0027606B">
      <w:pPr>
        <w:rPr>
          <w:bCs/>
        </w:rPr>
      </w:pPr>
      <w:r>
        <w:rPr>
          <w:bCs/>
        </w:rPr>
        <w:t>«21</w:t>
      </w:r>
      <w:r w:rsidR="00585D0D" w:rsidRPr="004533B3">
        <w:rPr>
          <w:bCs/>
        </w:rPr>
        <w:t xml:space="preserve">» </w:t>
      </w:r>
      <w:r w:rsidR="00B47D36">
        <w:rPr>
          <w:bCs/>
        </w:rPr>
        <w:t>апреля</w:t>
      </w:r>
      <w:r w:rsidR="00585D0D" w:rsidRPr="004533B3">
        <w:rPr>
          <w:bCs/>
        </w:rPr>
        <w:t xml:space="preserve"> 20</w:t>
      </w:r>
      <w:r w:rsidR="00CE5B79" w:rsidRPr="004533B3">
        <w:rPr>
          <w:bCs/>
        </w:rPr>
        <w:t>2</w:t>
      </w:r>
      <w:r w:rsidR="00B47D36">
        <w:rPr>
          <w:bCs/>
        </w:rPr>
        <w:t>5</w:t>
      </w:r>
      <w:r w:rsidR="00585D0D" w:rsidRPr="004533B3">
        <w:rPr>
          <w:bCs/>
        </w:rPr>
        <w:t xml:space="preserve"> г. № </w:t>
      </w:r>
      <w:r>
        <w:rPr>
          <w:bCs/>
        </w:rPr>
        <w:t>197</w:t>
      </w:r>
      <w:bookmarkStart w:id="0" w:name="_GoBack"/>
      <w:bookmarkEnd w:id="0"/>
    </w:p>
    <w:p w:rsidR="00585D0D" w:rsidRPr="004533B3" w:rsidRDefault="00585D0D" w:rsidP="0027606B">
      <w:r w:rsidRPr="004533B3">
        <w:t>п. Усть-Уда</w:t>
      </w:r>
    </w:p>
    <w:p w:rsidR="00585D0D" w:rsidRPr="004533B3" w:rsidRDefault="00585D0D" w:rsidP="00585D0D"/>
    <w:p w:rsidR="00585D0D" w:rsidRPr="004533B3" w:rsidRDefault="00585D0D" w:rsidP="00585D0D">
      <w:r w:rsidRPr="004533B3">
        <w:t xml:space="preserve">«О внесении изменений в </w:t>
      </w:r>
      <w:r w:rsidR="008D0123">
        <w:t>постановление</w:t>
      </w:r>
    </w:p>
    <w:p w:rsidR="00585D0D" w:rsidRPr="004533B3" w:rsidRDefault="00585D0D" w:rsidP="00585D0D">
      <w:r w:rsidRPr="004533B3">
        <w:t>администрации Усть-Удинского района</w:t>
      </w:r>
    </w:p>
    <w:p w:rsidR="00585D0D" w:rsidRPr="004533B3" w:rsidRDefault="00585D0D" w:rsidP="00585D0D">
      <w:r w:rsidRPr="004533B3">
        <w:t xml:space="preserve">№ </w:t>
      </w:r>
      <w:r w:rsidR="002C1DEC">
        <w:t>172</w:t>
      </w:r>
      <w:r w:rsidRPr="004533B3">
        <w:t xml:space="preserve"> от </w:t>
      </w:r>
      <w:r w:rsidR="002C1DEC">
        <w:t>03</w:t>
      </w:r>
      <w:r w:rsidRPr="004533B3">
        <w:t>.</w:t>
      </w:r>
      <w:r w:rsidR="00CE5B79" w:rsidRPr="004533B3">
        <w:t>0</w:t>
      </w:r>
      <w:r w:rsidR="002C1DEC">
        <w:t>4</w:t>
      </w:r>
      <w:r w:rsidRPr="004533B3">
        <w:t>.20</w:t>
      </w:r>
      <w:r w:rsidR="00CE5B79" w:rsidRPr="004533B3">
        <w:t>2</w:t>
      </w:r>
      <w:r w:rsidR="002C1DEC">
        <w:t>5</w:t>
      </w:r>
      <w:r w:rsidRPr="004533B3">
        <w:t xml:space="preserve"> года» </w:t>
      </w:r>
    </w:p>
    <w:p w:rsidR="00585D0D" w:rsidRPr="004533B3" w:rsidRDefault="00585D0D" w:rsidP="00585D0D"/>
    <w:p w:rsidR="00585D0D" w:rsidRDefault="00CE5B79" w:rsidP="00585D0D">
      <w:pPr>
        <w:jc w:val="both"/>
      </w:pPr>
      <w:r w:rsidRPr="004533B3">
        <w:t>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59/2/-РД; ст. 22, 45 Устава муниципального образования «Усть-Удинский район», в целях приведения нормативно-правовых актов в соответствие</w:t>
      </w:r>
      <w:r w:rsidR="00585D0D" w:rsidRPr="004533B3">
        <w:t>:</w:t>
      </w:r>
    </w:p>
    <w:p w:rsidR="002C1DEC" w:rsidRPr="004533B3" w:rsidRDefault="002C1DEC" w:rsidP="00585D0D">
      <w:pPr>
        <w:jc w:val="both"/>
        <w:rPr>
          <w:b/>
          <w:bCs/>
        </w:rPr>
      </w:pPr>
    </w:p>
    <w:p w:rsidR="00585D0D" w:rsidRDefault="002C1DEC" w:rsidP="00585D0D">
      <w:pPr>
        <w:numPr>
          <w:ilvl w:val="0"/>
          <w:numId w:val="1"/>
        </w:numPr>
        <w:jc w:val="both"/>
      </w:pPr>
      <w:r>
        <w:t>В</w:t>
      </w:r>
      <w:r w:rsidR="00585D0D" w:rsidRPr="004533B3">
        <w:t xml:space="preserve"> </w:t>
      </w:r>
      <w:r w:rsidR="008D0123">
        <w:t>постановление</w:t>
      </w:r>
      <w:r w:rsidR="00585D0D" w:rsidRPr="004533B3">
        <w:t xml:space="preserve"> администрации Усть-Удинского района № </w:t>
      </w:r>
      <w:r w:rsidR="006A5D05">
        <w:t>172 от 03</w:t>
      </w:r>
      <w:r w:rsidR="00CE5B79" w:rsidRPr="004533B3">
        <w:t>.0</w:t>
      </w:r>
      <w:r w:rsidR="006A5D05">
        <w:t>4</w:t>
      </w:r>
      <w:r w:rsidR="00CE5B79" w:rsidRPr="004533B3">
        <w:t>.202</w:t>
      </w:r>
      <w:r w:rsidR="006A5D05">
        <w:t>5</w:t>
      </w:r>
      <w:r w:rsidR="00CE5B79" w:rsidRPr="004533B3">
        <w:t xml:space="preserve"> </w:t>
      </w:r>
      <w:r w:rsidR="00585D0D" w:rsidRPr="004533B3">
        <w:t>года «О</w:t>
      </w:r>
      <w:r w:rsidR="006A5D05">
        <w:t>б установлении публичного сервитута</w:t>
      </w:r>
      <w:r w:rsidR="00585D0D" w:rsidRPr="004533B3">
        <w:t>» внести следующие изменения:</w:t>
      </w:r>
    </w:p>
    <w:p w:rsidR="00D21195" w:rsidRDefault="00D21195" w:rsidP="00D21195">
      <w:pPr>
        <w:pStyle w:val="a5"/>
        <w:tabs>
          <w:tab w:val="left" w:pos="709"/>
        </w:tabs>
        <w:jc w:val="both"/>
        <w:rPr>
          <w:rFonts w:eastAsia="Calibri"/>
          <w:lang w:eastAsia="en-US"/>
        </w:rPr>
      </w:pPr>
      <w:r w:rsidRPr="004533B3">
        <w:t xml:space="preserve">- пункт номер </w:t>
      </w:r>
      <w:r>
        <w:t>3</w:t>
      </w:r>
      <w:r w:rsidRPr="004533B3">
        <w:t xml:space="preserve"> изложить в следующей редакции: «</w:t>
      </w:r>
      <w:r w:rsidRPr="00D12EF3">
        <w:rPr>
          <w:rFonts w:eastAsia="Calibri"/>
          <w:lang w:eastAsia="en-US"/>
        </w:rPr>
        <w:t xml:space="preserve">Публичный сервитут устанавливается </w:t>
      </w:r>
      <w:r w:rsidR="00C50A64">
        <w:rPr>
          <w:rFonts w:eastAsia="Calibri"/>
          <w:lang w:eastAsia="en-US"/>
        </w:rPr>
        <w:t>в целях</w:t>
      </w:r>
      <w:r>
        <w:rPr>
          <w:rFonts w:eastAsia="Calibri"/>
          <w:lang w:eastAsia="en-US"/>
        </w:rPr>
        <w:t xml:space="preserve"> строительства объекта электросетевого хозяйства: «ВЛ 0,4кВ от КТП 10/0,4кВ №7-748 д. </w:t>
      </w:r>
      <w:proofErr w:type="spellStart"/>
      <w:r>
        <w:rPr>
          <w:rFonts w:eastAsia="Calibri"/>
          <w:lang w:eastAsia="en-US"/>
        </w:rPr>
        <w:t>Кижа</w:t>
      </w:r>
      <w:proofErr w:type="spellEnd"/>
      <w:r>
        <w:rPr>
          <w:rFonts w:eastAsia="Calibri"/>
          <w:lang w:eastAsia="en-US"/>
        </w:rPr>
        <w:t>», инв.</w:t>
      </w:r>
      <w:r w:rsidRPr="00D21195">
        <w:rPr>
          <w:rFonts w:eastAsia="Calibri"/>
          <w:bCs/>
        </w:rPr>
        <w:t xml:space="preserve"> </w:t>
      </w:r>
      <w:r>
        <w:rPr>
          <w:rFonts w:eastAsia="Calibri"/>
          <w:bCs/>
        </w:rPr>
        <w:t>6000920665 (ТР 7811/23)» необходимого для</w:t>
      </w:r>
      <w:r>
        <w:rPr>
          <w:rFonts w:eastAsia="Calibri"/>
          <w:lang w:eastAsia="en-US"/>
        </w:rPr>
        <w:t xml:space="preserve"> подключения (технологического присоединения) к сетям инженерно-технического обеспечения</w:t>
      </w:r>
      <w:r w:rsidRPr="00E406CA">
        <w:rPr>
          <w:rFonts w:eastAsia="Calibri"/>
          <w:bCs/>
        </w:rPr>
        <w:t>»</w:t>
      </w:r>
      <w:r>
        <w:rPr>
          <w:rFonts w:eastAsia="Calibri"/>
          <w:lang w:eastAsia="en-US"/>
        </w:rPr>
        <w:t>;</w:t>
      </w:r>
    </w:p>
    <w:p w:rsidR="006A5D05" w:rsidRPr="007F733C" w:rsidRDefault="00585D0D" w:rsidP="006A5D05">
      <w:pPr>
        <w:tabs>
          <w:tab w:val="left" w:pos="709"/>
        </w:tabs>
        <w:ind w:left="720"/>
        <w:jc w:val="both"/>
      </w:pPr>
      <w:r w:rsidRPr="004533B3">
        <w:t xml:space="preserve">- пункт номер </w:t>
      </w:r>
      <w:r w:rsidR="006A5D05">
        <w:t>8</w:t>
      </w:r>
      <w:r w:rsidRPr="004533B3">
        <w:t xml:space="preserve"> изложить в следующей редакции: </w:t>
      </w:r>
      <w:r w:rsidR="004533B3" w:rsidRPr="004533B3">
        <w:t>«</w:t>
      </w:r>
      <w:r w:rsidR="006A5D05" w:rsidRPr="007F733C">
        <w:t>Обладателю публичного сервитута акционерно</w:t>
      </w:r>
      <w:r w:rsidR="00AA15CB">
        <w:t>му обществу</w:t>
      </w:r>
      <w:r w:rsidR="006A5D05" w:rsidRPr="007F733C">
        <w:t xml:space="preserve"> «Иркутская электросетевая компания»:</w:t>
      </w:r>
    </w:p>
    <w:p w:rsidR="006A5D05" w:rsidRDefault="006A5D05" w:rsidP="006A5D05">
      <w:pPr>
        <w:tabs>
          <w:tab w:val="left" w:pos="1134"/>
        </w:tabs>
        <w:ind w:left="709"/>
        <w:jc w:val="both"/>
        <w:rPr>
          <w:lang w:eastAsia="ar-SA"/>
        </w:rPr>
      </w:pPr>
      <w:r>
        <w:t>8.1. П</w:t>
      </w:r>
      <w:r w:rsidRPr="007F733C">
        <w:rPr>
          <w:lang w:eastAsia="ar-SA"/>
        </w:rPr>
        <w:t>ривести земельный участок в состояние, пригодное для его использования в</w:t>
      </w:r>
      <w:r w:rsidRPr="00D12EF3">
        <w:rPr>
          <w:lang w:eastAsia="ar-SA"/>
        </w:rPr>
        <w:t xml:space="preserve"> соответствии с разрешенным использованием, в срок </w:t>
      </w:r>
      <w:r w:rsidR="002C1DEC">
        <w:rPr>
          <w:lang w:eastAsia="ar-SA"/>
        </w:rPr>
        <w:t>не позднее чем три месяца после завершения строительства объекта.</w:t>
      </w:r>
    </w:p>
    <w:p w:rsidR="00585D0D" w:rsidRDefault="006A5D05" w:rsidP="002C1DEC">
      <w:pPr>
        <w:tabs>
          <w:tab w:val="left" w:pos="851"/>
          <w:tab w:val="left" w:pos="1134"/>
        </w:tabs>
        <w:ind w:left="709"/>
        <w:jc w:val="both"/>
      </w:pPr>
      <w:r>
        <w:t>8</w:t>
      </w:r>
      <w:r w:rsidRPr="00345EDE">
        <w:t xml:space="preserve">.2. Внести плату за публичный сервитут единовременным платежом не позднее </w:t>
      </w:r>
      <w:r w:rsidRPr="00345EDE">
        <w:rPr>
          <w:lang w:eastAsia="ar-SA"/>
        </w:rPr>
        <w:t>шести месяцев с момента издания настоящего постановления, размер платы и реквизиты установлены в соответствии с приложением № 1</w:t>
      </w:r>
      <w:r w:rsidR="002C1DEC">
        <w:t>»;</w:t>
      </w:r>
    </w:p>
    <w:p w:rsidR="006A5D05" w:rsidRDefault="006A5D05" w:rsidP="006A5D05">
      <w:pPr>
        <w:pStyle w:val="a5"/>
        <w:ind w:left="709"/>
        <w:jc w:val="both"/>
      </w:pPr>
      <w:r>
        <w:t xml:space="preserve">- </w:t>
      </w:r>
      <w:r w:rsidRPr="004533B3">
        <w:t xml:space="preserve">пункт номер </w:t>
      </w:r>
      <w:r>
        <w:t>9</w:t>
      </w:r>
      <w:r w:rsidRPr="004533B3">
        <w:t xml:space="preserve"> изложить в следующей редакции:</w:t>
      </w:r>
      <w:r>
        <w:t xml:space="preserve"> «</w:t>
      </w: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Pr="00D12EF3">
        <w:rPr>
          <w:lang w:eastAsia="ar-SA"/>
        </w:rPr>
        <w:t xml:space="preserve">Усть-Удинского района </w:t>
      </w:r>
      <w:r w:rsidRPr="00D12EF3">
        <w:rPr>
          <w:lang w:val="x-none" w:eastAsia="ar-SA"/>
        </w:rPr>
        <w:t xml:space="preserve">в течение 5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D12EF3">
        <w:rPr>
          <w:lang w:eastAsia="ar-SA"/>
        </w:rPr>
        <w:t xml:space="preserve">, </w:t>
      </w:r>
      <w:r w:rsidRPr="00D12EF3">
        <w:t xml:space="preserve">орган, осуществляющий государственную регистрацию прав на недвижимое имущество (управление </w:t>
      </w:r>
      <w:proofErr w:type="spellStart"/>
      <w:r w:rsidRPr="00D12EF3">
        <w:t>Р</w:t>
      </w:r>
      <w:r>
        <w:t>осреестра</w:t>
      </w:r>
      <w:proofErr w:type="spellEnd"/>
      <w:r>
        <w:t xml:space="preserve"> по Иркутской области)».</w:t>
      </w:r>
    </w:p>
    <w:p w:rsidR="00585D0D" w:rsidRPr="004533B3" w:rsidRDefault="00585D0D" w:rsidP="00585D0D">
      <w:pPr>
        <w:numPr>
          <w:ilvl w:val="0"/>
          <w:numId w:val="1"/>
        </w:numPr>
        <w:jc w:val="both"/>
      </w:pPr>
      <w:r w:rsidRPr="004533B3">
        <w:t xml:space="preserve">Контроль за исполнением настоящего постановления возложить на </w:t>
      </w:r>
      <w:proofErr w:type="spellStart"/>
      <w:r w:rsidR="006A5D05">
        <w:t>и.о</w:t>
      </w:r>
      <w:proofErr w:type="spellEnd"/>
      <w:r w:rsidR="006A5D05">
        <w:t xml:space="preserve">. </w:t>
      </w:r>
      <w:r w:rsidRPr="004533B3">
        <w:t xml:space="preserve">председателя Комитета по управлению муниципальным имуществом Усть-Удинского района </w:t>
      </w:r>
      <w:r w:rsidR="006A5D05">
        <w:t>И</w:t>
      </w:r>
      <w:r w:rsidRPr="004533B3">
        <w:t>.</w:t>
      </w:r>
      <w:r w:rsidR="006A5D05">
        <w:t>М</w:t>
      </w:r>
      <w:r w:rsidRPr="004533B3">
        <w:t xml:space="preserve">. </w:t>
      </w:r>
      <w:r w:rsidR="006A5D05">
        <w:t>Подкаменную</w:t>
      </w:r>
      <w:r w:rsidRPr="004533B3">
        <w:t>.</w:t>
      </w:r>
    </w:p>
    <w:p w:rsidR="006A5D05" w:rsidRDefault="006A5D05" w:rsidP="00585D0D">
      <w:pPr>
        <w:pStyle w:val="a3"/>
        <w:ind w:firstLine="0"/>
      </w:pPr>
    </w:p>
    <w:p w:rsidR="002C1DEC" w:rsidRDefault="002C1DEC" w:rsidP="00585D0D">
      <w:pPr>
        <w:pStyle w:val="a3"/>
        <w:ind w:firstLine="0"/>
      </w:pPr>
    </w:p>
    <w:p w:rsidR="00585D0D" w:rsidRPr="0091356B" w:rsidRDefault="00585D0D" w:rsidP="00585D0D">
      <w:pPr>
        <w:pStyle w:val="a3"/>
        <w:ind w:firstLine="0"/>
      </w:pPr>
      <w:r w:rsidRPr="0091356B">
        <w:t>Глава администрации</w:t>
      </w:r>
    </w:p>
    <w:p w:rsidR="00585D0D" w:rsidRPr="0091356B" w:rsidRDefault="00585D0D" w:rsidP="0041336E">
      <w:pPr>
        <w:pStyle w:val="a3"/>
        <w:ind w:firstLine="0"/>
        <w:rPr>
          <w:b/>
          <w:bCs/>
          <w:color w:val="FF0000"/>
        </w:rPr>
      </w:pPr>
      <w:r w:rsidRPr="0091356B">
        <w:t xml:space="preserve">Усть-Удинского района               </w:t>
      </w:r>
      <w:r w:rsidR="0091356B">
        <w:t xml:space="preserve">                          </w:t>
      </w:r>
      <w:r w:rsidRPr="0091356B">
        <w:t xml:space="preserve">                                                   С.Н. Чемезов</w:t>
      </w:r>
    </w:p>
    <w:sectPr w:rsidR="00585D0D" w:rsidRPr="0091356B" w:rsidSect="002C1DE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A7833"/>
    <w:multiLevelType w:val="hybridMultilevel"/>
    <w:tmpl w:val="B7EAF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D0D"/>
    <w:rsid w:val="000336B4"/>
    <w:rsid w:val="000D03CD"/>
    <w:rsid w:val="001572DC"/>
    <w:rsid w:val="0027606B"/>
    <w:rsid w:val="002835EE"/>
    <w:rsid w:val="002C1DEC"/>
    <w:rsid w:val="00370D4B"/>
    <w:rsid w:val="004027E6"/>
    <w:rsid w:val="0041336E"/>
    <w:rsid w:val="004443A6"/>
    <w:rsid w:val="004533B3"/>
    <w:rsid w:val="00577D9A"/>
    <w:rsid w:val="00585D0D"/>
    <w:rsid w:val="006A5D05"/>
    <w:rsid w:val="007A3ED6"/>
    <w:rsid w:val="008D0123"/>
    <w:rsid w:val="0091356B"/>
    <w:rsid w:val="00976773"/>
    <w:rsid w:val="00AA15CB"/>
    <w:rsid w:val="00AC5503"/>
    <w:rsid w:val="00B47D36"/>
    <w:rsid w:val="00C50A64"/>
    <w:rsid w:val="00CE3985"/>
    <w:rsid w:val="00CE5B79"/>
    <w:rsid w:val="00D21195"/>
    <w:rsid w:val="00D8000C"/>
    <w:rsid w:val="00DA0451"/>
    <w:rsid w:val="00E4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1CC52F-3499-4F23-AD65-86D87138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5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nhideWhenUsed/>
    <w:rsid w:val="00585D0D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585D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85D0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70D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0D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A5D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9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Управляющий делами</cp:lastModifiedBy>
  <cp:revision>28</cp:revision>
  <cp:lastPrinted>2025-04-04T01:11:00Z</cp:lastPrinted>
  <dcterms:created xsi:type="dcterms:W3CDTF">2021-08-17T08:54:00Z</dcterms:created>
  <dcterms:modified xsi:type="dcterms:W3CDTF">2025-04-21T03:32:00Z</dcterms:modified>
</cp:coreProperties>
</file>